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8BFE" w14:textId="02715EDC" w:rsidR="00DD4411" w:rsidRDefault="00DD4411" w:rsidP="00DD4411">
      <w:pPr>
        <w:rPr>
          <w:sz w:val="36"/>
          <w:szCs w:val="40"/>
        </w:rPr>
      </w:pPr>
    </w:p>
    <w:p w14:paraId="5250C662" w14:textId="77777777" w:rsidR="004C3651" w:rsidRDefault="004C3651" w:rsidP="00DD4411">
      <w:pPr>
        <w:rPr>
          <w:sz w:val="36"/>
          <w:szCs w:val="40"/>
        </w:rPr>
      </w:pPr>
    </w:p>
    <w:p w14:paraId="097931AB" w14:textId="77777777" w:rsidR="00DD4411" w:rsidRDefault="00DD4411" w:rsidP="00DD4411">
      <w:pPr>
        <w:rPr>
          <w:sz w:val="36"/>
          <w:szCs w:val="40"/>
        </w:rPr>
      </w:pPr>
    </w:p>
    <w:p w14:paraId="09732EE9" w14:textId="77777777" w:rsidR="00DD4411" w:rsidRDefault="00DD4411" w:rsidP="00DD4411">
      <w:pPr>
        <w:rPr>
          <w:sz w:val="36"/>
          <w:szCs w:val="40"/>
        </w:rPr>
      </w:pPr>
    </w:p>
    <w:p w14:paraId="22DB668E" w14:textId="77777777" w:rsidR="00DD4411" w:rsidRPr="00FC4217" w:rsidRDefault="00DD4411" w:rsidP="00DD4411">
      <w:pPr>
        <w:rPr>
          <w:sz w:val="22"/>
          <w:szCs w:val="24"/>
        </w:rPr>
      </w:pPr>
    </w:p>
    <w:p w14:paraId="76EF3D50" w14:textId="55F099BA" w:rsidR="00DD4411" w:rsidRPr="00B72225" w:rsidRDefault="00F02DB4" w:rsidP="2030DBB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スタートアップキャリアフェア実施事業</w:t>
      </w:r>
      <w:r w:rsidR="00891FFD" w:rsidRPr="00D2672E">
        <w:rPr>
          <w:sz w:val="36"/>
          <w:szCs w:val="36"/>
        </w:rPr>
        <w:t>に係る</w:t>
      </w:r>
      <w:r w:rsidR="00891FFD">
        <w:rPr>
          <w:rFonts w:hint="eastAsia"/>
          <w:sz w:val="36"/>
          <w:szCs w:val="36"/>
        </w:rPr>
        <w:t>令和7年度</w:t>
      </w:r>
      <w:r w:rsidR="00103F5E">
        <w:rPr>
          <w:rFonts w:hint="eastAsia"/>
          <w:sz w:val="36"/>
          <w:szCs w:val="36"/>
        </w:rPr>
        <w:t>運営</w:t>
      </w:r>
      <w:r w:rsidR="5261DD5E" w:rsidRPr="00B72225">
        <w:rPr>
          <w:rFonts w:ascii="游明朝" w:eastAsia="游明朝" w:hAnsi="游明朝" w:cs="游明朝"/>
          <w:color w:val="000000" w:themeColor="text1"/>
          <w:sz w:val="36"/>
          <w:szCs w:val="36"/>
        </w:rPr>
        <w:t>事業者</w:t>
      </w:r>
      <w:r w:rsidR="00DD4411" w:rsidRPr="00B72225">
        <w:rPr>
          <w:sz w:val="36"/>
          <w:szCs w:val="36"/>
        </w:rPr>
        <w:t>への協定金支払に</w:t>
      </w:r>
      <w:r w:rsidR="00AB1620">
        <w:rPr>
          <w:rFonts w:hint="eastAsia"/>
          <w:sz w:val="36"/>
          <w:szCs w:val="36"/>
        </w:rPr>
        <w:t>おける</w:t>
      </w:r>
      <w:r w:rsidR="00DD4411" w:rsidRPr="00B72225">
        <w:rPr>
          <w:sz w:val="36"/>
          <w:szCs w:val="36"/>
        </w:rPr>
        <w:t>評価方法及び</w:t>
      </w:r>
      <w:r w:rsidR="009A6910">
        <w:rPr>
          <w:rFonts w:hint="eastAsia"/>
          <w:sz w:val="36"/>
          <w:szCs w:val="36"/>
        </w:rPr>
        <w:t>KPI</w:t>
      </w:r>
      <w:r w:rsidR="00DD4411" w:rsidRPr="00B72225">
        <w:rPr>
          <w:sz w:val="36"/>
          <w:szCs w:val="36"/>
        </w:rPr>
        <w:t>の説明</w:t>
      </w:r>
    </w:p>
    <w:p w14:paraId="53102A16" w14:textId="71B6A15C" w:rsidR="00DD4411" w:rsidRPr="00B72225" w:rsidRDefault="00DD4411" w:rsidP="00DD4411">
      <w:pPr>
        <w:jc w:val="center"/>
        <w:rPr>
          <w:sz w:val="36"/>
          <w:szCs w:val="40"/>
        </w:rPr>
      </w:pPr>
    </w:p>
    <w:p w14:paraId="2E2B69EE" w14:textId="77777777" w:rsidR="00DD4411" w:rsidRPr="00B72225" w:rsidRDefault="00DD4411" w:rsidP="00DD4411">
      <w:pPr>
        <w:rPr>
          <w:sz w:val="28"/>
          <w:szCs w:val="32"/>
        </w:rPr>
      </w:pPr>
    </w:p>
    <w:p w14:paraId="528BA46E" w14:textId="77777777" w:rsidR="00DD4411" w:rsidRPr="00B72225" w:rsidRDefault="00DD4411" w:rsidP="00DD4411">
      <w:pPr>
        <w:rPr>
          <w:sz w:val="28"/>
          <w:szCs w:val="32"/>
        </w:rPr>
      </w:pPr>
    </w:p>
    <w:p w14:paraId="130C7071" w14:textId="77777777" w:rsidR="00DD4411" w:rsidRPr="00B72225" w:rsidRDefault="00DD4411" w:rsidP="00DD4411">
      <w:pPr>
        <w:rPr>
          <w:sz w:val="28"/>
          <w:szCs w:val="32"/>
        </w:rPr>
      </w:pPr>
    </w:p>
    <w:p w14:paraId="0EC0D294" w14:textId="77777777" w:rsidR="00DD4411" w:rsidRPr="00B72225" w:rsidRDefault="00DD4411" w:rsidP="00DD4411">
      <w:pPr>
        <w:rPr>
          <w:sz w:val="28"/>
          <w:szCs w:val="32"/>
        </w:rPr>
      </w:pPr>
    </w:p>
    <w:p w14:paraId="45C156BA" w14:textId="454974A5" w:rsidR="00DD4411" w:rsidRPr="00B72225" w:rsidRDefault="00DD4411" w:rsidP="00DD4411">
      <w:pPr>
        <w:jc w:val="center"/>
        <w:rPr>
          <w:sz w:val="28"/>
          <w:szCs w:val="28"/>
        </w:rPr>
      </w:pPr>
      <w:r w:rsidRPr="00B72225">
        <w:rPr>
          <w:sz w:val="28"/>
          <w:szCs w:val="28"/>
        </w:rPr>
        <w:t>令和</w:t>
      </w:r>
      <w:r w:rsidR="00891FFD">
        <w:rPr>
          <w:rFonts w:hint="eastAsia"/>
          <w:sz w:val="28"/>
          <w:szCs w:val="28"/>
        </w:rPr>
        <w:t>7</w:t>
      </w:r>
      <w:r w:rsidRPr="00B72225">
        <w:rPr>
          <w:sz w:val="28"/>
          <w:szCs w:val="28"/>
        </w:rPr>
        <w:t>年</w:t>
      </w:r>
      <w:r w:rsidR="00A45C1D">
        <w:rPr>
          <w:rFonts w:hint="eastAsia"/>
          <w:sz w:val="28"/>
          <w:szCs w:val="28"/>
        </w:rPr>
        <w:t>９</w:t>
      </w:r>
      <w:r w:rsidRPr="00B72225">
        <w:rPr>
          <w:sz w:val="28"/>
          <w:szCs w:val="28"/>
        </w:rPr>
        <w:t>月</w:t>
      </w:r>
    </w:p>
    <w:p w14:paraId="0D105517" w14:textId="77777777" w:rsidR="00DD4411" w:rsidRPr="00B72225" w:rsidRDefault="00DD4411" w:rsidP="00DD4411">
      <w:pPr>
        <w:rPr>
          <w:sz w:val="24"/>
          <w:szCs w:val="28"/>
        </w:rPr>
      </w:pPr>
    </w:p>
    <w:p w14:paraId="636DDCFD" w14:textId="07A6C095" w:rsidR="009845D8" w:rsidRPr="00B72225" w:rsidRDefault="0095301C" w:rsidP="00DD4411">
      <w:pPr>
        <w:jc w:val="center"/>
        <w:rPr>
          <w:sz w:val="24"/>
          <w:szCs w:val="28"/>
        </w:rPr>
      </w:pPr>
      <w:r w:rsidRPr="00B72225">
        <w:rPr>
          <w:rFonts w:hint="eastAsia"/>
          <w:sz w:val="24"/>
          <w:szCs w:val="28"/>
        </w:rPr>
        <w:t>スタートアップ戦略</w:t>
      </w:r>
      <w:r w:rsidR="00891FFD">
        <w:rPr>
          <w:rFonts w:hint="eastAsia"/>
          <w:sz w:val="24"/>
          <w:szCs w:val="28"/>
        </w:rPr>
        <w:t>推進本部</w:t>
      </w:r>
      <w:r w:rsidR="00250A82" w:rsidRPr="00B72225">
        <w:rPr>
          <w:rFonts w:hint="eastAsia"/>
          <w:sz w:val="24"/>
          <w:szCs w:val="28"/>
        </w:rPr>
        <w:t xml:space="preserve"> </w:t>
      </w:r>
    </w:p>
    <w:p w14:paraId="3B92C94A" w14:textId="7826F047" w:rsidR="00A835B7" w:rsidRPr="00B72225" w:rsidRDefault="00891FFD" w:rsidP="00B72225">
      <w:pPr>
        <w:jc w:val="center"/>
        <w:sectPr w:rsidR="00A835B7" w:rsidRPr="00B72225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  <w:sz w:val="24"/>
          <w:szCs w:val="28"/>
        </w:rPr>
        <w:t>戦略</w:t>
      </w:r>
      <w:r w:rsidR="0095301C" w:rsidRPr="00B72225">
        <w:rPr>
          <w:rFonts w:hint="eastAsia"/>
          <w:sz w:val="24"/>
          <w:szCs w:val="28"/>
        </w:rPr>
        <w:t>推進部</w:t>
      </w:r>
      <w:r w:rsidR="00250A82" w:rsidRPr="00B72225">
        <w:rPr>
          <w:rFonts w:hint="eastAsia"/>
          <w:sz w:val="24"/>
          <w:szCs w:val="28"/>
        </w:rPr>
        <w:t xml:space="preserve"> </w:t>
      </w:r>
      <w:r w:rsidR="0095301C" w:rsidRPr="00B72225">
        <w:rPr>
          <w:rFonts w:hint="eastAsia"/>
          <w:sz w:val="24"/>
          <w:szCs w:val="28"/>
        </w:rPr>
        <w:t>スタートアップ</w:t>
      </w:r>
      <w:r w:rsidR="00DD4411" w:rsidRPr="00B72225">
        <w:rPr>
          <w:rFonts w:hint="eastAsia"/>
          <w:sz w:val="24"/>
          <w:szCs w:val="28"/>
        </w:rPr>
        <w:t>推進課</w:t>
      </w:r>
      <w:r w:rsidR="00DD4411" w:rsidRPr="00B72225">
        <w:br w:type="page"/>
      </w:r>
    </w:p>
    <w:p w14:paraId="6E7AF54B" w14:textId="137260DF" w:rsidR="00DD4411" w:rsidRPr="00B72225" w:rsidRDefault="001F441C" w:rsidP="00297D86">
      <w:pPr>
        <w:rPr>
          <w:b/>
          <w:bCs/>
        </w:rPr>
      </w:pPr>
      <w:r w:rsidRPr="00B72225">
        <w:rPr>
          <w:rFonts w:hint="eastAsia"/>
          <w:b/>
          <w:bCs/>
        </w:rPr>
        <w:lastRenderedPageBreak/>
        <w:t xml:space="preserve">１　</w:t>
      </w:r>
      <w:r w:rsidR="00297D86" w:rsidRPr="00B72225">
        <w:rPr>
          <w:rFonts w:hint="eastAsia"/>
          <w:b/>
          <w:bCs/>
        </w:rPr>
        <w:t>協定金</w:t>
      </w:r>
      <w:r w:rsidR="00297D86" w:rsidRPr="00B72225">
        <w:rPr>
          <w:b/>
          <w:bCs/>
        </w:rPr>
        <w:t>支払額の評価方法</w:t>
      </w:r>
    </w:p>
    <w:p w14:paraId="1CD3F4BF" w14:textId="6AFBD80C" w:rsidR="001F441C" w:rsidRPr="00B72225" w:rsidRDefault="00F02DB4" w:rsidP="001F441C">
      <w:pPr>
        <w:ind w:leftChars="100" w:left="210" w:firstLineChars="100" w:firstLine="210"/>
      </w:pPr>
      <w:r>
        <w:rPr>
          <w:rFonts w:hint="eastAsia"/>
        </w:rPr>
        <w:t>スタートアップキャリアフェア実施</w:t>
      </w:r>
      <w:r w:rsidR="00103F5E" w:rsidRPr="00103F5E">
        <w:t>事業</w:t>
      </w:r>
      <w:r w:rsidR="001F441C" w:rsidRPr="00B72225">
        <w:t>（以下「</w:t>
      </w:r>
      <w:r w:rsidR="009845D8" w:rsidRPr="00B72225">
        <w:rPr>
          <w:rFonts w:hint="eastAsia"/>
        </w:rPr>
        <w:t>本</w:t>
      </w:r>
      <w:r w:rsidR="001F441C" w:rsidRPr="00B72225">
        <w:t>事業」という。） は、応募時に協定金見積額 （以下「基準額」という。） 及び</w:t>
      </w:r>
      <w:r w:rsidR="009A6910">
        <w:t>KPI</w:t>
      </w:r>
      <w:r w:rsidR="001F441C" w:rsidRPr="00B72225">
        <w:t xml:space="preserve"> の設定</w:t>
      </w:r>
      <w:r w:rsidR="00AB1620">
        <w:rPr>
          <w:rFonts w:hint="eastAsia"/>
        </w:rPr>
        <w:t>及び</w:t>
      </w:r>
      <w:r w:rsidR="001F441C" w:rsidRPr="00B72225">
        <w:t>その設定方針の提示が必要です。協定金の支払に</w:t>
      </w:r>
      <w:r w:rsidR="00AB1620">
        <w:rPr>
          <w:rFonts w:hint="eastAsia"/>
        </w:rPr>
        <w:t>当</w:t>
      </w:r>
      <w:r w:rsidR="001F441C" w:rsidRPr="00B72225">
        <w:t>たっては、外部有識者を含む</w:t>
      </w:r>
      <w:r w:rsidR="009A6910">
        <w:t>KPI</w:t>
      </w:r>
      <w:r w:rsidR="001F441C" w:rsidRPr="00B72225">
        <w:t>評価委員会により、達成度合い等の事業の成果を総合的に評価します。</w:t>
      </w:r>
    </w:p>
    <w:p w14:paraId="5A96D964" w14:textId="17FB6516" w:rsidR="001F441C" w:rsidRPr="00B72225" w:rsidRDefault="00FC6959" w:rsidP="001F441C">
      <w:pPr>
        <w:ind w:leftChars="100" w:left="210" w:firstLineChars="100" w:firstLine="210"/>
      </w:pPr>
      <w:r w:rsidRPr="00B72225">
        <w:rPr>
          <w:rFonts w:hint="eastAsia"/>
        </w:rPr>
        <w:t>東京</w:t>
      </w:r>
      <w:r w:rsidR="00586B5D" w:rsidRPr="00B72225">
        <w:rPr>
          <w:rFonts w:hint="eastAsia"/>
        </w:rPr>
        <w:t>都</w:t>
      </w:r>
      <w:r w:rsidRPr="00B72225">
        <w:rPr>
          <w:rFonts w:hint="eastAsia"/>
        </w:rPr>
        <w:t>（以下「都」という。）</w:t>
      </w:r>
      <w:r w:rsidR="00586B5D" w:rsidRPr="00B72225">
        <w:rPr>
          <w:rFonts w:hint="eastAsia"/>
        </w:rPr>
        <w:t>は、</w:t>
      </w:r>
      <w:r w:rsidR="009A6910">
        <w:rPr>
          <w:rFonts w:hint="eastAsia"/>
        </w:rPr>
        <w:t>KPI</w:t>
      </w:r>
      <w:r w:rsidR="001F441C" w:rsidRPr="00B72225">
        <w:rPr>
          <w:rFonts w:hint="eastAsia"/>
        </w:rPr>
        <w:t>の達成状況</w:t>
      </w:r>
      <w:r w:rsidR="005C13B5" w:rsidRPr="00B72225">
        <w:t>及び事業全体の成果</w:t>
      </w:r>
      <w:r w:rsidR="005C13B5" w:rsidRPr="00B72225">
        <w:rPr>
          <w:rFonts w:hint="eastAsia"/>
        </w:rPr>
        <w:t>を</w:t>
      </w:r>
      <w:r w:rsidR="001F441C" w:rsidRPr="00B72225">
        <w:t>定量面・定性面の２つの観点から評</w:t>
      </w:r>
      <w:r w:rsidR="005C13B5" w:rsidRPr="00B72225">
        <w:rPr>
          <w:rFonts w:hint="eastAsia"/>
        </w:rPr>
        <w:t>価</w:t>
      </w:r>
      <w:r w:rsidR="001F441C" w:rsidRPr="00B72225">
        <w:rPr>
          <w:rFonts w:hint="eastAsia"/>
        </w:rPr>
        <w:t>し、評価結果に応じた協定金の支払</w:t>
      </w:r>
      <w:r w:rsidR="00586B5D" w:rsidRPr="00B72225">
        <w:rPr>
          <w:rFonts w:hint="eastAsia"/>
        </w:rPr>
        <w:t>を行います</w:t>
      </w:r>
      <w:r w:rsidR="001F441C" w:rsidRPr="00B72225">
        <w:rPr>
          <w:rFonts w:hint="eastAsia"/>
        </w:rPr>
        <w:t>。</w:t>
      </w:r>
    </w:p>
    <w:p w14:paraId="04BC2F33" w14:textId="2E73A92C" w:rsidR="00A46341" w:rsidRDefault="009A6910" w:rsidP="000B6B2C">
      <w:pPr>
        <w:ind w:leftChars="100" w:left="210" w:firstLineChars="100" w:firstLine="210"/>
      </w:pPr>
      <w:r>
        <w:rPr>
          <w:rFonts w:hint="eastAsia"/>
        </w:rPr>
        <w:t>KPI</w:t>
      </w:r>
      <w:r w:rsidR="00AC2522" w:rsidRPr="00B72225">
        <w:t>の達成状況及び事業全体の成果の報告は</w:t>
      </w:r>
      <w:r w:rsidR="005C13B5" w:rsidRPr="00B72225">
        <w:rPr>
          <w:rFonts w:hint="eastAsia"/>
        </w:rPr>
        <w:t>事業終了後に行い、それに基づき</w:t>
      </w:r>
      <w:r w:rsidR="001F441C" w:rsidRPr="00B72225">
        <w:t>、</w:t>
      </w:r>
      <w:r>
        <w:rPr>
          <w:rFonts w:hint="eastAsia"/>
        </w:rPr>
        <w:t>KPI</w:t>
      </w:r>
      <w:r w:rsidR="005C13B5" w:rsidRPr="00B72225">
        <w:t>評価委員会による事業全体の評価</w:t>
      </w:r>
      <w:r w:rsidR="005C13B5" w:rsidRPr="00B72225">
        <w:rPr>
          <w:rFonts w:hint="eastAsia"/>
        </w:rPr>
        <w:t>が行われ</w:t>
      </w:r>
      <w:r w:rsidR="001F441C" w:rsidRPr="00B72225">
        <w:t>、協定金の支払金額が確定</w:t>
      </w:r>
      <w:r w:rsidR="001F441C" w:rsidRPr="00B72225">
        <w:rPr>
          <w:rFonts w:hint="eastAsia"/>
        </w:rPr>
        <w:t>します</w:t>
      </w:r>
      <w:r w:rsidR="00A93D8A" w:rsidRPr="00B72225">
        <w:rPr>
          <w:rFonts w:hint="eastAsia"/>
        </w:rPr>
        <w:t>。</w:t>
      </w:r>
    </w:p>
    <w:p w14:paraId="3692D3E0" w14:textId="0D2049B9" w:rsidR="001F441C" w:rsidRPr="00B72225" w:rsidRDefault="00AB1620" w:rsidP="000B6B2C">
      <w:pPr>
        <w:ind w:leftChars="100" w:left="210" w:firstLineChars="100" w:firstLine="210"/>
      </w:pPr>
      <w:r>
        <w:rPr>
          <w:rFonts w:hint="eastAsia"/>
        </w:rPr>
        <w:t>こ</w:t>
      </w:r>
      <w:r w:rsidR="00A93D8A" w:rsidRPr="00B72225">
        <w:rPr>
          <w:rFonts w:hint="eastAsia"/>
        </w:rPr>
        <w:t>のような</w:t>
      </w:r>
      <w:r w:rsidR="000B6B2C" w:rsidRPr="00B72225">
        <w:rPr>
          <w:rFonts w:hint="eastAsia"/>
        </w:rPr>
        <w:t>評価設計の中</w:t>
      </w:r>
      <w:r w:rsidR="001F441C" w:rsidRPr="00B72225">
        <w:rPr>
          <w:rFonts w:hint="eastAsia"/>
        </w:rPr>
        <w:t>、</w:t>
      </w:r>
      <w:r w:rsidR="000B6B2C" w:rsidRPr="00B72225">
        <w:rPr>
          <w:rFonts w:hint="eastAsia"/>
        </w:rPr>
        <w:t>本事業</w:t>
      </w:r>
      <w:r w:rsidR="001F441C" w:rsidRPr="00B72225">
        <w:rPr>
          <w:rFonts w:hint="eastAsia"/>
        </w:rPr>
        <w:t>の</w:t>
      </w:r>
      <w:r w:rsidR="000B6B2C" w:rsidRPr="00B72225">
        <w:rPr>
          <w:rFonts w:hint="eastAsia"/>
        </w:rPr>
        <w:t>目的達成や</w:t>
      </w:r>
      <w:r w:rsidR="001F441C" w:rsidRPr="00B72225">
        <w:t>品質</w:t>
      </w:r>
      <w:r w:rsidR="000B6B2C" w:rsidRPr="00B72225">
        <w:rPr>
          <w:rFonts w:hint="eastAsia"/>
        </w:rPr>
        <w:t>管理</w:t>
      </w:r>
      <w:r w:rsidR="001F441C" w:rsidRPr="00B72225">
        <w:t>のために都で設定した</w:t>
      </w:r>
      <w:r w:rsidR="009A6910">
        <w:t>KPI</w:t>
      </w:r>
      <w:r w:rsidR="001F441C" w:rsidRPr="00B72225">
        <w:t>指標（必須</w:t>
      </w:r>
      <w:r w:rsidR="001F441C" w:rsidRPr="00B72225">
        <w:rPr>
          <w:rFonts w:hint="eastAsia"/>
        </w:rPr>
        <w:t>項目）</w:t>
      </w:r>
      <w:r w:rsidR="001F441C" w:rsidRPr="00B72225">
        <w:t>の数値目標と</w:t>
      </w:r>
      <w:r w:rsidR="009845D8" w:rsidRPr="00B72225">
        <w:rPr>
          <w:rFonts w:hint="eastAsia"/>
        </w:rPr>
        <w:t>本</w:t>
      </w:r>
      <w:r w:rsidR="000B6B2C" w:rsidRPr="00B72225">
        <w:rPr>
          <w:rFonts w:hint="eastAsia"/>
        </w:rPr>
        <w:t>事業者</w:t>
      </w:r>
      <w:r w:rsidR="001F441C" w:rsidRPr="00B72225">
        <w:t>が独自に設定した</w:t>
      </w:r>
      <w:r w:rsidR="009A6910">
        <w:t>KPI</w:t>
      </w:r>
      <w:r w:rsidR="001F441C" w:rsidRPr="00B72225">
        <w:t>指標の数値目標（任</w:t>
      </w:r>
      <w:r w:rsidR="001F441C" w:rsidRPr="00B72225">
        <w:rPr>
          <w:rFonts w:hint="eastAsia"/>
        </w:rPr>
        <w:t>意項目）</w:t>
      </w:r>
      <w:r w:rsidR="001F441C" w:rsidRPr="00B72225">
        <w:t>を必達条件とし、</w:t>
      </w:r>
      <w:r w:rsidR="005C13B5" w:rsidRPr="00B72225">
        <w:rPr>
          <w:rFonts w:hint="eastAsia"/>
        </w:rPr>
        <w:t>都</w:t>
      </w:r>
      <w:r w:rsidR="001F441C" w:rsidRPr="00B72225">
        <w:t>が一律に定量的評価</w:t>
      </w:r>
      <w:r w:rsidR="000B6B2C" w:rsidRPr="00B72225">
        <w:rPr>
          <w:rFonts w:hint="eastAsia"/>
        </w:rPr>
        <w:t>（アウトプット評価）</w:t>
      </w:r>
      <w:r w:rsidR="001F441C" w:rsidRPr="00B72225">
        <w:t>を行います。これら</w:t>
      </w:r>
      <w:r w:rsidR="001F441C" w:rsidRPr="00B72225">
        <w:rPr>
          <w:rFonts w:hint="eastAsia"/>
        </w:rPr>
        <w:t>の数値目標</w:t>
      </w:r>
      <w:r w:rsidR="001F441C" w:rsidRPr="00B72225">
        <w:t>を満たさない場合は、基準額から</w:t>
      </w:r>
      <w:r w:rsidR="000B6B2C" w:rsidRPr="00B72225">
        <w:rPr>
          <w:rFonts w:hint="eastAsia"/>
        </w:rPr>
        <w:t>達成率に応じ、</w:t>
      </w:r>
      <w:r w:rsidR="001F441C" w:rsidRPr="00B72225">
        <w:t>減額された</w:t>
      </w:r>
      <w:r w:rsidR="000B6B2C" w:rsidRPr="00B72225">
        <w:rPr>
          <w:rFonts w:hint="eastAsia"/>
        </w:rPr>
        <w:t>基準額</w:t>
      </w:r>
      <w:r w:rsidR="001F441C" w:rsidRPr="00B72225">
        <w:t>の支払になる</w:t>
      </w:r>
      <w:r w:rsidR="001F441C" w:rsidRPr="00B72225">
        <w:rPr>
          <w:rFonts w:hint="eastAsia"/>
        </w:rPr>
        <w:t>場合</w:t>
      </w:r>
      <w:r w:rsidR="001F441C" w:rsidRPr="00B72225">
        <w:t>があります。</w:t>
      </w:r>
    </w:p>
    <w:p w14:paraId="37AE92B3" w14:textId="2F420629" w:rsidR="001F441C" w:rsidRDefault="001F441C" w:rsidP="00E906D1">
      <w:pPr>
        <w:ind w:leftChars="100" w:left="210" w:firstLineChars="100" w:firstLine="210"/>
      </w:pPr>
      <w:r w:rsidRPr="00B72225">
        <w:t>次に、</w:t>
      </w:r>
      <w:r w:rsidR="009A6910">
        <w:t>KPI</w:t>
      </w:r>
      <w:r w:rsidRPr="00B72225">
        <w:t>評価委員会が定量・定性の両面からインセンティブ評価</w:t>
      </w:r>
      <w:r w:rsidR="000B6B2C" w:rsidRPr="00B72225">
        <w:t>（アウトカム評価）</w:t>
      </w:r>
      <w:r w:rsidRPr="00B72225">
        <w:t>を行い、本事業趣旨の実現を促進・加速させるような効果を創出したと判断された場合は、 上記の</w:t>
      </w:r>
      <w:r w:rsidR="000B6B2C" w:rsidRPr="00B72225">
        <w:t>基準額に加え、</w:t>
      </w:r>
      <w:r w:rsidRPr="00B72225">
        <w:t>インセンティブ（</w:t>
      </w:r>
      <w:r w:rsidR="000B6B2C" w:rsidRPr="00B72225">
        <w:t>成果</w:t>
      </w:r>
      <w:r w:rsidRPr="00B72225">
        <w:t>報酬）が追加され、最大</w:t>
      </w:r>
      <w:r w:rsidR="009549F4" w:rsidRPr="005943A9">
        <w:rPr>
          <w:rFonts w:hint="eastAsia"/>
          <w:color w:val="000000" w:themeColor="text1"/>
        </w:rPr>
        <w:t>4</w:t>
      </w:r>
      <w:r w:rsidR="003008FC">
        <w:rPr>
          <w:rFonts w:hint="eastAsia"/>
          <w:color w:val="000000" w:themeColor="text1"/>
        </w:rPr>
        <w:t>,</w:t>
      </w:r>
      <w:r w:rsidR="00013015" w:rsidRPr="005943A9">
        <w:rPr>
          <w:rFonts w:hint="eastAsia"/>
          <w:color w:val="000000" w:themeColor="text1"/>
        </w:rPr>
        <w:t>590</w:t>
      </w:r>
      <w:r w:rsidR="003008FC">
        <w:rPr>
          <w:rFonts w:hint="eastAsia"/>
        </w:rPr>
        <w:t>万</w:t>
      </w:r>
      <w:r w:rsidRPr="00B72225">
        <w:t>円</w:t>
      </w:r>
      <w:r w:rsidR="00891FFD">
        <w:rPr>
          <w:rFonts w:hint="eastAsia"/>
        </w:rPr>
        <w:t>、</w:t>
      </w:r>
      <w:r w:rsidRPr="00B72225">
        <w:t>が支払われます。上記に基づく評価結果と協定金支払額の紐づけ及び評価実施手順</w:t>
      </w:r>
      <w:r w:rsidR="000B6B2C" w:rsidRPr="00B72225">
        <w:t>のイメージ</w:t>
      </w:r>
      <w:r w:rsidRPr="00B72225">
        <w:t>は以下のとおりです。</w:t>
      </w:r>
    </w:p>
    <w:p w14:paraId="57BB31CB" w14:textId="77777777" w:rsidR="00E906D1" w:rsidRPr="00B72225" w:rsidRDefault="00E906D1" w:rsidP="00E906D1">
      <w:pPr>
        <w:ind w:leftChars="100" w:left="210" w:firstLineChars="100" w:firstLine="210"/>
      </w:pPr>
    </w:p>
    <w:p w14:paraId="7274273E" w14:textId="168F83C5" w:rsidR="000B6B2C" w:rsidRDefault="008A41E3" w:rsidP="00297D86">
      <w:pPr>
        <w:rPr>
          <w:b/>
          <w:bCs/>
        </w:rPr>
      </w:pPr>
      <w:r w:rsidRPr="00B72225">
        <w:rPr>
          <w:rFonts w:hint="eastAsia"/>
          <w:b/>
          <w:bCs/>
        </w:rPr>
        <w:t>【協定金決定までの流れ】</w:t>
      </w:r>
    </w:p>
    <w:p w14:paraId="36A5548A" w14:textId="77777777" w:rsidR="00C474D3" w:rsidRPr="00E906D1" w:rsidRDefault="00C474D3" w:rsidP="00297D86">
      <w:pPr>
        <w:rPr>
          <w:b/>
          <w:bCs/>
        </w:rPr>
      </w:pPr>
    </w:p>
    <w:p w14:paraId="6A733A54" w14:textId="1C03DB91" w:rsidR="006611F9" w:rsidRPr="00B72225" w:rsidRDefault="00526DA2" w:rsidP="008A41E3">
      <w:pPr>
        <w:rPr>
          <w:b/>
          <w:bCs/>
        </w:rPr>
      </w:pPr>
      <w:r w:rsidRPr="00526DA2">
        <w:rPr>
          <w:b/>
          <w:bCs/>
          <w:noProof/>
        </w:rPr>
        <w:drawing>
          <wp:inline distT="0" distB="0" distL="0" distR="0" wp14:anchorId="03C8590B" wp14:editId="746684DC">
            <wp:extent cx="5759450" cy="3230880"/>
            <wp:effectExtent l="0" t="0" r="0" b="7620"/>
            <wp:docPr id="155297046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97046" name="図 1" descr="ダイアグラム&#10;&#10;AI 生成コンテンツは誤りを含む可能性があります。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F2476" w14:textId="72D30F39" w:rsidR="00245E49" w:rsidRDefault="00245E49" w:rsidP="008A41E3">
      <w:pPr>
        <w:rPr>
          <w:b/>
          <w:bCs/>
        </w:rPr>
      </w:pPr>
    </w:p>
    <w:p w14:paraId="25FBF585" w14:textId="4E06B3E0" w:rsidR="009A6910" w:rsidRDefault="009A6910" w:rsidP="008A41E3">
      <w:pPr>
        <w:rPr>
          <w:b/>
          <w:bCs/>
        </w:rPr>
      </w:pPr>
    </w:p>
    <w:p w14:paraId="1361BF80" w14:textId="77777777" w:rsidR="009A6910" w:rsidRPr="00B72225" w:rsidRDefault="009A6910" w:rsidP="008A41E3">
      <w:pPr>
        <w:rPr>
          <w:b/>
          <w:bCs/>
        </w:rPr>
      </w:pPr>
    </w:p>
    <w:p w14:paraId="5F62680A" w14:textId="1BE6D9BE" w:rsidR="008A41E3" w:rsidRPr="00B72225" w:rsidRDefault="008A41E3" w:rsidP="008A41E3">
      <w:pPr>
        <w:rPr>
          <w:b/>
          <w:bCs/>
        </w:rPr>
      </w:pPr>
      <w:r w:rsidRPr="00B72225">
        <w:rPr>
          <w:rFonts w:hint="eastAsia"/>
          <w:b/>
          <w:bCs/>
        </w:rPr>
        <w:lastRenderedPageBreak/>
        <w:t>【達成状況の確認方法】</w:t>
      </w:r>
    </w:p>
    <w:p w14:paraId="24FB5763" w14:textId="405BCEC8" w:rsidR="008A41E3" w:rsidRPr="00B72225" w:rsidRDefault="00930717" w:rsidP="00297D86">
      <w:r w:rsidRPr="00B72225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18B696" wp14:editId="08DC0C94">
                <wp:simplePos x="0" y="0"/>
                <wp:positionH relativeFrom="column">
                  <wp:posOffset>259567</wp:posOffset>
                </wp:positionH>
                <wp:positionV relativeFrom="paragraph">
                  <wp:posOffset>73911</wp:posOffset>
                </wp:positionV>
                <wp:extent cx="5029200" cy="3306726"/>
                <wp:effectExtent l="0" t="0" r="19050" b="2730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3306726"/>
                          <a:chOff x="0" y="0"/>
                          <a:chExt cx="5029200" cy="3466170"/>
                        </a:xfrm>
                      </wpg:grpSpPr>
                      <wps:wsp>
                        <wps:cNvPr id="16" name="直線矢印コネクタ 15">
                          <a:extLst>
                            <a:ext uri="{FF2B5EF4-FFF2-40B4-BE49-F238E27FC236}">
                              <a16:creationId xmlns:a16="http://schemas.microsoft.com/office/drawing/2014/main" id="{1D90628D-D971-4F2E-A1B3-FF598CE7E06D}"/>
                            </a:ext>
                          </a:extLst>
                        </wps:cNvPr>
                        <wps:cNvCnPr/>
                        <wps:spPr>
                          <a:xfrm>
                            <a:off x="2511056" y="329609"/>
                            <a:ext cx="1905" cy="92837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" name="グループ化 7"/>
                        <wpg:cNvGrpSpPr/>
                        <wpg:grpSpPr>
                          <a:xfrm>
                            <a:off x="0" y="0"/>
                            <a:ext cx="5029200" cy="3466170"/>
                            <a:chOff x="0" y="0"/>
                            <a:chExt cx="5029200" cy="3466170"/>
                          </a:xfrm>
                        </wpg:grpSpPr>
                        <wps:wsp>
                          <wps:cNvPr id="8" name="正方形/長方形 7">
                            <a:extLst>
                              <a:ext uri="{FF2B5EF4-FFF2-40B4-BE49-F238E27FC236}">
                                <a16:creationId xmlns:a16="http://schemas.microsoft.com/office/drawing/2014/main" id="{9FB7178D-89E0-4293-B5A2-D36EC89F6AEB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5029200" cy="329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101F92" w14:textId="5487FC38" w:rsidR="00DC5EE9" w:rsidRPr="006E4E11" w:rsidRDefault="009845D8" w:rsidP="00DC5EE9">
                                <w:pPr>
                                  <w:spacing w:line="300" w:lineRule="exact"/>
                                  <w:jc w:val="center"/>
                                  <w:textAlignment w:val="baseline"/>
                                  <w:rPr>
                                    <w:rFonts w:eastAsia="游明朝" w:hAnsi="游明朝" w:cs="Times New Roman"/>
                                    <w:color w:val="000000"/>
                                    <w:sz w:val="22"/>
                                  </w:rPr>
                                </w:pPr>
                                <w:r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本</w:t>
                                </w:r>
                                <w:r w:rsidR="00DC5EE9" w:rsidRPr="006E4E11"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事業者から報告書提出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正方形/長方形 8">
                            <a:extLst>
                              <a:ext uri="{FF2B5EF4-FFF2-40B4-BE49-F238E27FC236}">
                                <a16:creationId xmlns:a16="http://schemas.microsoft.com/office/drawing/2014/main" id="{42F04F47-06EF-49E4-A6AC-29F36B337E8C}"/>
                              </a:ext>
                            </a:extLst>
                          </wps:cNvPr>
                          <wps:cNvSpPr/>
                          <wps:spPr>
                            <a:xfrm>
                              <a:off x="2753833" y="627321"/>
                              <a:ext cx="1595755" cy="329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97FF99" w14:textId="77777777" w:rsidR="00DC5EE9" w:rsidRPr="006E4E11" w:rsidRDefault="00DC5EE9" w:rsidP="00DC5EE9">
                                <w:pPr>
                                  <w:spacing w:line="300" w:lineRule="exact"/>
                                  <w:jc w:val="center"/>
                                  <w:textAlignment w:val="baseline"/>
                                  <w:rPr>
                                    <w:rFonts w:eastAsia="游明朝" w:hAnsi="游明朝" w:cs="Times New Roman"/>
                                    <w:color w:val="000000"/>
                                    <w:sz w:val="22"/>
                                  </w:rPr>
                                </w:pPr>
                                <w:r w:rsidRPr="006E4E11"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理由書等の提出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正方形/長方形 9">
                            <a:extLst>
                              <a:ext uri="{FF2B5EF4-FFF2-40B4-BE49-F238E27FC236}">
                                <a16:creationId xmlns:a16="http://schemas.microsoft.com/office/drawing/2014/main" id="{60D260BB-151E-4914-9A79-4810BF09C43D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254642"/>
                              <a:ext cx="5029200" cy="329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358F6F" w14:textId="77B2EB02" w:rsidR="00DC5EE9" w:rsidRPr="006E4E11" w:rsidRDefault="000D7712" w:rsidP="00DC5EE9">
                                <w:pPr>
                                  <w:spacing w:line="300" w:lineRule="exact"/>
                                  <w:jc w:val="center"/>
                                  <w:textAlignment w:val="baseline"/>
                                  <w:rPr>
                                    <w:rFonts w:eastAsia="游明朝" w:hAnsi="游明朝" w:cs="Times New Roman"/>
                                    <w:color w:val="000000"/>
                                    <w:sz w:val="22"/>
                                  </w:rPr>
                                </w:pPr>
                                <w:r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都</w:t>
                                </w:r>
                                <w:r w:rsidR="00DC5EE9" w:rsidRPr="006E4E11"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によるアウトプット評価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正方形/長方形 11">
                            <a:extLst>
                              <a:ext uri="{FF2B5EF4-FFF2-40B4-BE49-F238E27FC236}">
                                <a16:creationId xmlns:a16="http://schemas.microsoft.com/office/drawing/2014/main" id="{A54372CC-5A6E-4EC4-9328-7D490F731209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881963"/>
                              <a:ext cx="5029200" cy="329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CC8304" w14:textId="5CF84F28" w:rsidR="00DC5EE9" w:rsidRPr="006E4E11" w:rsidRDefault="009845D8" w:rsidP="00DC5EE9">
                                <w:pPr>
                                  <w:spacing w:line="300" w:lineRule="exact"/>
                                  <w:jc w:val="center"/>
                                  <w:textAlignment w:val="baseline"/>
                                  <w:rPr>
                                    <w:rFonts w:eastAsia="游明朝" w:hAnsi="游明朝" w:cs="Times New Roman"/>
                                    <w:color w:val="000000"/>
                                    <w:sz w:val="22"/>
                                  </w:rPr>
                                </w:pPr>
                                <w:r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本</w:t>
                                </w:r>
                                <w:r w:rsidR="00DC5EE9" w:rsidRPr="001B60DF"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事業者のプレゼンテーション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正方形/長方形 12">
                            <a:extLst>
                              <a:ext uri="{FF2B5EF4-FFF2-40B4-BE49-F238E27FC236}">
                                <a16:creationId xmlns:a16="http://schemas.microsoft.com/office/drawing/2014/main" id="{129D1A66-DC41-465F-91DD-D7E539253D83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2509284"/>
                              <a:ext cx="5029200" cy="329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A373F4" w14:textId="77777777" w:rsidR="00DC5EE9" w:rsidRPr="006E4E11" w:rsidRDefault="00DC5EE9" w:rsidP="00DC5EE9">
                                <w:pPr>
                                  <w:spacing w:line="300" w:lineRule="exact"/>
                                  <w:jc w:val="center"/>
                                  <w:textAlignment w:val="baseline"/>
                                  <w:rPr>
                                    <w:rFonts w:eastAsia="游明朝" w:hAnsi="游明朝" w:cs="Times New Roman"/>
                                    <w:color w:val="000000"/>
                                    <w:sz w:val="22"/>
                                  </w:rPr>
                                </w:pPr>
                                <w:r w:rsidRPr="006E4E11"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KPI評価委員会によるアウトカム評価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正方形/長方形 13">
                            <a:extLst>
                              <a:ext uri="{FF2B5EF4-FFF2-40B4-BE49-F238E27FC236}">
                                <a16:creationId xmlns:a16="http://schemas.microsoft.com/office/drawing/2014/main" id="{8EA26D8C-B80F-419D-A0A3-9444D3913F59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3136605"/>
                              <a:ext cx="5029200" cy="329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1FA50A9" w14:textId="1F1644BD" w:rsidR="00DC5EE9" w:rsidRPr="006E4E11" w:rsidRDefault="00DC5EE9" w:rsidP="00DC5EE9">
                                <w:pPr>
                                  <w:spacing w:line="300" w:lineRule="exact"/>
                                  <w:jc w:val="center"/>
                                  <w:textAlignment w:val="baseline"/>
                                  <w:rPr>
                                    <w:rFonts w:eastAsia="游明朝" w:hAnsi="游明朝" w:cs="Times New Roman"/>
                                    <w:color w:val="000000"/>
                                    <w:sz w:val="22"/>
                                  </w:rPr>
                                </w:pPr>
                                <w:r w:rsidRPr="006E4E11"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協定金額の確定及び協定金の支払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直線矢印コネクタ 16">
                            <a:extLst>
                              <a:ext uri="{FF2B5EF4-FFF2-40B4-BE49-F238E27FC236}">
                                <a16:creationId xmlns:a16="http://schemas.microsoft.com/office/drawing/2014/main" id="{C49CFDF3-ED3B-42F3-922F-029F642104E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553047" y="340242"/>
                              <a:ext cx="0" cy="28765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2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直線矢印コネクタ 19">
                            <a:extLst>
                              <a:ext uri="{FF2B5EF4-FFF2-40B4-BE49-F238E27FC236}">
                                <a16:creationId xmlns:a16="http://schemas.microsoft.com/office/drawing/2014/main" id="{0417B8DF-FA47-4ED5-B946-857EF6B2B26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553047" y="956930"/>
                              <a:ext cx="0" cy="29908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2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2" name="直線矢印コネクタ 21">
                          <a:extLst>
                            <a:ext uri="{FF2B5EF4-FFF2-40B4-BE49-F238E27FC236}">
                              <a16:creationId xmlns:a16="http://schemas.microsoft.com/office/drawing/2014/main" id="{AFE0801E-4371-4EF3-836A-697A40DB3A9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511056" y="1616149"/>
                            <a:ext cx="1270" cy="2698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線矢印コネクタ 24">
                          <a:extLst>
                            <a:ext uri="{FF2B5EF4-FFF2-40B4-BE49-F238E27FC236}">
                              <a16:creationId xmlns:a16="http://schemas.microsoft.com/office/drawing/2014/main" id="{C6E2F4C4-1319-4EC4-80A7-30F8FAE8687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511056" y="2211572"/>
                            <a:ext cx="0" cy="29908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線矢印コネクタ 27">
                          <a:extLst>
                            <a:ext uri="{FF2B5EF4-FFF2-40B4-BE49-F238E27FC236}">
                              <a16:creationId xmlns:a16="http://schemas.microsoft.com/office/drawing/2014/main" id="{D8F82933-2A0B-43BF-AD52-88109392A46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511056" y="2838893"/>
                            <a:ext cx="0" cy="29908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正方形/長方形 30">
                          <a:extLst>
                            <a:ext uri="{FF2B5EF4-FFF2-40B4-BE49-F238E27FC236}">
                              <a16:creationId xmlns:a16="http://schemas.microsoft.com/office/drawing/2014/main" id="{5CF3B971-55D5-4FEE-A08C-9E540BA99BC5}"/>
                            </a:ext>
                          </a:extLst>
                        </wps:cNvPr>
                        <wps:cNvSpPr/>
                        <wps:spPr>
                          <a:xfrm>
                            <a:off x="3604438" y="340242"/>
                            <a:ext cx="1424762" cy="276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09C3A5" w14:textId="77777777" w:rsidR="00DC5EE9" w:rsidRDefault="00DC5EE9" w:rsidP="00DC5EE9">
                              <w:pPr>
                                <w:spacing w:line="300" w:lineRule="exact"/>
                                <w:jc w:val="center"/>
                                <w:textAlignment w:val="baseline"/>
                                <w:rPr>
                                  <w:rFonts w:eastAsia="游明朝" w:hAnsi="游明朝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游明朝" w:hAnsi="游明朝" w:cs="Times New Roman" w:hint="eastAsia"/>
                                  <w:color w:val="000000"/>
                                </w:rPr>
                                <w:t>KPI目標値未達成時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18B696" id="グループ化 11" o:spid="_x0000_s1026" style="position:absolute;left:0;text-align:left;margin-left:20.45pt;margin-top:5.8pt;width:396pt;height:260.35pt;z-index:251658240;mso-height-relative:margin" coordsize="50292,34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5" o:spid="_x0000_s1027" type="#_x0000_t32" style="position:absolute;left:25110;top:3296;width:19;height:9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" strokecolor="#44546a [3215]" strokeweight="1pt">
                  <v:stroke endarrow="block" joinstyle="miter"/>
                </v:shape>
                <v:group id="グループ化 7" o:spid="_x0000_s1028" style="position:absolute;width:50292;height:34661" coordsize="50292,34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正方形/長方形 7" o:spid="_x0000_s1029" style="position:absolute;width:50292;height:3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>
                    <v:textbox>
                      <w:txbxContent>
                        <w:p w14:paraId="29101F92" w14:textId="5487FC38" w:rsidR="00DC5EE9" w:rsidRPr="006E4E11" w:rsidRDefault="009845D8" w:rsidP="00DC5EE9">
                          <w:pPr>
                            <w:spacing w:line="300" w:lineRule="exact"/>
                            <w:jc w:val="center"/>
                            <w:textAlignment w:val="baseline"/>
                            <w:rPr>
                              <w:rFonts w:eastAsia="游明朝" w:hAnsi="游明朝" w:cs="Times New Roman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本</w:t>
                          </w:r>
                          <w:r w:rsidR="00DC5EE9" w:rsidRPr="006E4E11"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事業者から報告書提出</w:t>
                          </w:r>
                        </w:p>
                      </w:txbxContent>
                    </v:textbox>
                  </v:rect>
                  <v:rect id="正方形/長方形 8" o:spid="_x0000_s1030" style="position:absolute;left:27538;top:6273;width:15957;height:3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>
                    <v:textbox>
                      <w:txbxContent>
                        <w:p w14:paraId="6A97FF99" w14:textId="77777777" w:rsidR="00DC5EE9" w:rsidRPr="006E4E11" w:rsidRDefault="00DC5EE9" w:rsidP="00DC5EE9">
                          <w:pPr>
                            <w:spacing w:line="300" w:lineRule="exact"/>
                            <w:jc w:val="center"/>
                            <w:textAlignment w:val="baseline"/>
                            <w:rPr>
                              <w:rFonts w:eastAsia="游明朝" w:hAnsi="游明朝" w:cs="Times New Roman"/>
                              <w:color w:val="000000"/>
                              <w:sz w:val="22"/>
                            </w:rPr>
                          </w:pPr>
                          <w:r w:rsidRPr="006E4E11"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理由書等の提出</w:t>
                          </w:r>
                        </w:p>
                      </w:txbxContent>
                    </v:textbox>
                  </v:rect>
                  <v:rect id="正方形/長方形 9" o:spid="_x0000_s1031" style="position:absolute;top:12546;width:50292;height:3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>
                    <v:textbox>
                      <w:txbxContent>
                        <w:p w14:paraId="64358F6F" w14:textId="77B2EB02" w:rsidR="00DC5EE9" w:rsidRPr="006E4E11" w:rsidRDefault="000D7712" w:rsidP="00DC5EE9">
                          <w:pPr>
                            <w:spacing w:line="300" w:lineRule="exact"/>
                            <w:jc w:val="center"/>
                            <w:textAlignment w:val="baseline"/>
                            <w:rPr>
                              <w:rFonts w:eastAsia="游明朝" w:hAnsi="游明朝" w:cs="Times New Roman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都</w:t>
                          </w:r>
                          <w:r w:rsidR="00DC5EE9" w:rsidRPr="006E4E11"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によるアウトプット評価</w:t>
                          </w:r>
                        </w:p>
                      </w:txbxContent>
                    </v:textbox>
                  </v:rect>
                  <v:rect id="正方形/長方形 11" o:spid="_x0000_s1032" style="position:absolute;top:18819;width:50292;height:3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15wwAAANs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+D2SzpAL/4AAAD//wMAUEsBAi0AFAAGAAgAAAAhANvh9svuAAAAhQEAABMAAAAAAAAAAAAA&#10;AAAAAAAAAFtDb250ZW50X1R5cGVzXS54bWxQSwECLQAUAAYACAAAACEAWvQsW78AAAAVAQAACwAA&#10;AAAAAAAAAAAAAAAfAQAAX3JlbHMvLnJlbHNQSwECLQAUAAYACAAAACEAG9EtecMAAADbAAAADwAA&#10;AAAAAAAAAAAAAAAHAgAAZHJzL2Rvd25yZXYueG1sUEsFBgAAAAADAAMAtwAAAPcCAAAAAA==&#10;" filled="f" strokecolor="black [3213]" strokeweight="1pt">
                    <v:textbox>
                      <w:txbxContent>
                        <w:p w14:paraId="75CC8304" w14:textId="5CF84F28" w:rsidR="00DC5EE9" w:rsidRPr="006E4E11" w:rsidRDefault="009845D8" w:rsidP="00DC5EE9">
                          <w:pPr>
                            <w:spacing w:line="300" w:lineRule="exact"/>
                            <w:jc w:val="center"/>
                            <w:textAlignment w:val="baseline"/>
                            <w:rPr>
                              <w:rFonts w:eastAsia="游明朝" w:hAnsi="游明朝" w:cs="Times New Roman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本</w:t>
                          </w:r>
                          <w:r w:rsidR="00DC5EE9" w:rsidRPr="001B60DF"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事業者のプレゼンテーション</w:t>
                          </w:r>
                        </w:p>
                      </w:txbxContent>
                    </v:textbox>
                  </v:rect>
                  <v:rect id="正方形/長方形 12" o:spid="_x0000_s1033" style="position:absolute;top:25092;width:50292;height:3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>
                    <v:textbox>
                      <w:txbxContent>
                        <w:p w14:paraId="2AA373F4" w14:textId="77777777" w:rsidR="00DC5EE9" w:rsidRPr="006E4E11" w:rsidRDefault="00DC5EE9" w:rsidP="00DC5EE9">
                          <w:pPr>
                            <w:spacing w:line="300" w:lineRule="exact"/>
                            <w:jc w:val="center"/>
                            <w:textAlignment w:val="baseline"/>
                            <w:rPr>
                              <w:rFonts w:eastAsia="游明朝" w:hAnsi="游明朝" w:cs="Times New Roman"/>
                              <w:color w:val="000000"/>
                              <w:sz w:val="22"/>
                            </w:rPr>
                          </w:pPr>
                          <w:r w:rsidRPr="006E4E11"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KPI評価委員会によるアウトカム評価</w:t>
                          </w:r>
                        </w:p>
                      </w:txbxContent>
                    </v:textbox>
                  </v:rect>
                  <v:rect id="正方形/長方形 13" o:spid="_x0000_s1034" style="position:absolute;top:31366;width:50292;height:3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>
                    <v:textbox>
                      <w:txbxContent>
                        <w:p w14:paraId="41FA50A9" w14:textId="1F1644BD" w:rsidR="00DC5EE9" w:rsidRPr="006E4E11" w:rsidRDefault="00DC5EE9" w:rsidP="00DC5EE9">
                          <w:pPr>
                            <w:spacing w:line="300" w:lineRule="exact"/>
                            <w:jc w:val="center"/>
                            <w:textAlignment w:val="baseline"/>
                            <w:rPr>
                              <w:rFonts w:eastAsia="游明朝" w:hAnsi="游明朝" w:cs="Times New Roman"/>
                              <w:color w:val="000000"/>
                              <w:sz w:val="22"/>
                            </w:rPr>
                          </w:pPr>
                          <w:r w:rsidRPr="006E4E11"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協定金額の確定及び協定金の支払</w:t>
                          </w:r>
                        </w:p>
                      </w:txbxContent>
                    </v:textbox>
                  </v:rect>
                  <v:shape id="直線矢印コネクタ 16" o:spid="_x0000_s1035" type="#_x0000_t32" style="position:absolute;left:35530;top:3402;width:0;height:28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" strokecolor="#44546a [3215]" strokeweight="1pt">
                    <v:stroke endarrow="block" joinstyle="miter"/>
                    <o:lock v:ext="edit" shapetype="f"/>
                  </v:shape>
                  <v:shape id="直線矢印コネクタ 19" o:spid="_x0000_s1036" type="#_x0000_t32" style="position:absolute;left:35530;top:9569;width:0;height:29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" strokecolor="#44546a [3215]" strokeweight="1pt">
                    <v:stroke endarrow="block" joinstyle="miter"/>
                    <o:lock v:ext="edit" shapetype="f"/>
                  </v:shape>
                </v:group>
                <v:shape id="直線矢印コネクタ 21" o:spid="_x0000_s1037" type="#_x0000_t32" style="position:absolute;left:25110;top:16161;width:13;height:269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" strokecolor="#44546a [3215]" strokeweight="1pt">
                  <v:stroke endarrow="block" joinstyle="miter"/>
                  <o:lock v:ext="edit" shapetype="f"/>
                </v:shape>
                <v:shape id="直線矢印コネクタ 24" o:spid="_x0000_s1038" type="#_x0000_t32" style="position:absolute;left:25110;top:22115;width:0;height:29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" strokecolor="#44546a [3215]" strokeweight="1pt">
                  <v:stroke endarrow="block" joinstyle="miter"/>
                  <o:lock v:ext="edit" shapetype="f"/>
                </v:shape>
                <v:shape id="直線矢印コネクタ 27" o:spid="_x0000_s1039" type="#_x0000_t32" style="position:absolute;left:25110;top:28388;width:0;height:29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" strokecolor="#44546a [3215]" strokeweight="1pt">
                  <v:stroke endarrow="block" joinstyle="miter"/>
                  <o:lock v:ext="edit" shapetype="f"/>
                </v:shape>
                <v:rect id="正方形/長方形 30" o:spid="_x0000_s1040" style="position:absolute;left:36044;top:3402;width:14248;height:2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2TwwAAANs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OC3tk8MAAADbAAAADwAA&#10;AAAAAAAAAAAAAAAHAgAAZHJzL2Rvd25yZXYueG1sUEsFBgAAAAADAAMAtwAAAPcCAAAAAA==&#10;" filled="f" stroked="f" strokeweight="1pt">
                  <v:textbox>
                    <w:txbxContent>
                      <w:p w14:paraId="6F09C3A5" w14:textId="77777777" w:rsidR="00DC5EE9" w:rsidRDefault="00DC5EE9" w:rsidP="00DC5EE9">
                        <w:pPr>
                          <w:spacing w:line="300" w:lineRule="exact"/>
                          <w:jc w:val="center"/>
                          <w:textAlignment w:val="baseline"/>
                          <w:rPr>
                            <w:rFonts w:eastAsia="游明朝" w:hAnsi="游明朝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游明朝" w:hAnsi="游明朝" w:cs="Times New Roman" w:hint="eastAsia"/>
                            <w:color w:val="000000"/>
                          </w:rPr>
                          <w:t>KPI目標値未達成時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076284B" w14:textId="208014D8" w:rsidR="000B6B2C" w:rsidRPr="00B72225" w:rsidRDefault="000B6B2C" w:rsidP="00297D86"/>
    <w:p w14:paraId="3468991C" w14:textId="568680AC" w:rsidR="000B6B2C" w:rsidRPr="00B72225" w:rsidRDefault="000B6B2C" w:rsidP="00297D86"/>
    <w:p w14:paraId="7A0850B4" w14:textId="68566C52" w:rsidR="000B6B2C" w:rsidRPr="00B72225" w:rsidRDefault="00DC5EE9" w:rsidP="00297D86">
      <w:r w:rsidRPr="00B72225">
        <w:br/>
      </w:r>
      <w:r w:rsidRPr="00B72225">
        <w:br/>
      </w:r>
      <w:r w:rsidRPr="00B72225">
        <w:br/>
      </w:r>
      <w:r w:rsidRPr="00B72225">
        <w:br/>
      </w:r>
    </w:p>
    <w:p w14:paraId="778D3712" w14:textId="26140026" w:rsidR="000B6B2C" w:rsidRPr="00B72225" w:rsidRDefault="000B6B2C" w:rsidP="00297D86"/>
    <w:p w14:paraId="6E08F514" w14:textId="68AEFAC5" w:rsidR="000B6B2C" w:rsidRPr="00B72225" w:rsidRDefault="000B6B2C" w:rsidP="00297D86"/>
    <w:p w14:paraId="1BD7572C" w14:textId="2F37F346" w:rsidR="000B6B2C" w:rsidRPr="00B72225" w:rsidRDefault="000B6B2C" w:rsidP="00297D86"/>
    <w:p w14:paraId="107C986D" w14:textId="77777777" w:rsidR="000B6B2C" w:rsidRPr="00B72225" w:rsidRDefault="000B6B2C" w:rsidP="00297D86"/>
    <w:p w14:paraId="612E7485" w14:textId="16F058D4" w:rsidR="001F441C" w:rsidRPr="00B72225" w:rsidRDefault="001F441C" w:rsidP="00297D86"/>
    <w:p w14:paraId="1D8C7E95" w14:textId="31E0CB22" w:rsidR="000B6B2C" w:rsidRPr="00B72225" w:rsidRDefault="000B6B2C" w:rsidP="00297D86"/>
    <w:p w14:paraId="66A38196" w14:textId="6BB7A989" w:rsidR="000B6B2C" w:rsidRPr="00B72225" w:rsidRDefault="000B6B2C" w:rsidP="00297D86"/>
    <w:p w14:paraId="7FEFD5F7" w14:textId="77777777" w:rsidR="006E4E11" w:rsidRPr="00B72225" w:rsidRDefault="006E4E11" w:rsidP="00297D86"/>
    <w:p w14:paraId="547EFECF" w14:textId="35345567" w:rsidR="00B65B4A" w:rsidRPr="00B72225" w:rsidRDefault="00B65B4A" w:rsidP="00B65B4A">
      <w:pPr>
        <w:rPr>
          <w:b/>
          <w:bCs/>
        </w:rPr>
      </w:pPr>
      <w:r w:rsidRPr="00B72225">
        <w:rPr>
          <w:rFonts w:hint="eastAsia"/>
          <w:b/>
          <w:bCs/>
        </w:rPr>
        <w:t xml:space="preserve">２　</w:t>
      </w:r>
      <w:r w:rsidR="009A6910">
        <w:rPr>
          <w:rFonts w:hint="eastAsia"/>
          <w:b/>
          <w:bCs/>
        </w:rPr>
        <w:t>KPI</w:t>
      </w:r>
      <w:r w:rsidR="000F2F48" w:rsidRPr="00B72225">
        <w:rPr>
          <w:rFonts w:hint="eastAsia"/>
          <w:b/>
          <w:bCs/>
        </w:rPr>
        <w:t>評価</w:t>
      </w:r>
      <w:r w:rsidRPr="00B72225">
        <w:rPr>
          <w:rFonts w:hint="eastAsia"/>
          <w:b/>
          <w:bCs/>
        </w:rPr>
        <w:t>について</w:t>
      </w:r>
    </w:p>
    <w:p w14:paraId="61E7862F" w14:textId="2928C20A" w:rsidR="00B65B4A" w:rsidRPr="00B72225" w:rsidRDefault="00B65B4A" w:rsidP="00B65B4A">
      <w:pPr>
        <w:ind w:firstLineChars="100" w:firstLine="210"/>
        <w:rPr>
          <w:b/>
          <w:bCs/>
        </w:rPr>
      </w:pPr>
      <w:r w:rsidRPr="00B72225">
        <w:rPr>
          <w:rFonts w:hint="eastAsia"/>
          <w:b/>
          <w:bCs/>
        </w:rPr>
        <w:t xml:space="preserve">⑴　</w:t>
      </w:r>
      <w:r w:rsidR="000F2F48" w:rsidRPr="00B72225">
        <w:rPr>
          <w:rFonts w:hint="eastAsia"/>
          <w:b/>
          <w:bCs/>
        </w:rPr>
        <w:t>アウトプット</w:t>
      </w:r>
      <w:r w:rsidRPr="00B72225">
        <w:rPr>
          <w:rFonts w:hint="eastAsia"/>
          <w:b/>
          <w:bCs/>
        </w:rPr>
        <w:t>評価</w:t>
      </w:r>
    </w:p>
    <w:p w14:paraId="4E8A08D9" w14:textId="46852B00" w:rsidR="008C4E84" w:rsidRPr="00B72225" w:rsidRDefault="009A6910" w:rsidP="000D7712">
      <w:pPr>
        <w:ind w:leftChars="200" w:left="420" w:firstLineChars="100" w:firstLine="210"/>
      </w:pPr>
      <w:r>
        <w:rPr>
          <w:rFonts w:hint="eastAsia"/>
        </w:rPr>
        <w:t>KPI</w:t>
      </w:r>
      <w:r w:rsidR="00B65B4A" w:rsidRPr="00B72225">
        <w:rPr>
          <w:rFonts w:hint="eastAsia"/>
        </w:rPr>
        <w:t>指標については、本事業の目的達成や</w:t>
      </w:r>
      <w:r w:rsidR="00B65B4A" w:rsidRPr="00B72225">
        <w:t>品質</w:t>
      </w:r>
      <w:r w:rsidR="000D7712" w:rsidRPr="00B72225">
        <w:rPr>
          <w:rFonts w:hint="eastAsia"/>
        </w:rPr>
        <w:t>管理を最低限保証する目的で都が定めた必須項目と</w:t>
      </w:r>
      <w:r w:rsidR="009845D8" w:rsidRPr="00B72225">
        <w:rPr>
          <w:rFonts w:hint="eastAsia"/>
        </w:rPr>
        <w:t>本</w:t>
      </w:r>
      <w:r w:rsidR="00B65B4A" w:rsidRPr="00B72225">
        <w:rPr>
          <w:rFonts w:hint="eastAsia"/>
        </w:rPr>
        <w:t>事業者が設定する任意項目に分けられます。</w:t>
      </w:r>
      <w:r w:rsidR="00B65B4A" w:rsidRPr="00B72225">
        <w:t>応募時には、様式１「</w:t>
      </w:r>
      <w:r>
        <w:t>KPI</w:t>
      </w:r>
      <w:r w:rsidR="00B65B4A" w:rsidRPr="00B72225">
        <w:t>設定説</w:t>
      </w:r>
      <w:r w:rsidR="00B65B4A" w:rsidRPr="00B72225">
        <w:rPr>
          <w:rFonts w:hint="eastAsia"/>
        </w:rPr>
        <w:t>明</w:t>
      </w:r>
      <w:r w:rsidR="00B65B4A" w:rsidRPr="00B72225">
        <w:t>書」により提案してください。</w:t>
      </w:r>
    </w:p>
    <w:p w14:paraId="3FD603F2" w14:textId="1AAC49AB" w:rsidR="006E4E11" w:rsidRPr="00B72225" w:rsidRDefault="00B65B4A" w:rsidP="00B65B4A">
      <w:pPr>
        <w:ind w:leftChars="200" w:left="420" w:firstLineChars="100" w:firstLine="210"/>
      </w:pPr>
      <w:r w:rsidRPr="00B72225">
        <w:rPr>
          <w:rFonts w:hint="eastAsia"/>
        </w:rPr>
        <w:t>定量評価では、公平性の観点から</w:t>
      </w:r>
      <w:r w:rsidR="009845D8" w:rsidRPr="00B72225">
        <w:rPr>
          <w:rFonts w:hint="eastAsia"/>
        </w:rPr>
        <w:t>本</w:t>
      </w:r>
      <w:r w:rsidR="008C4E84" w:rsidRPr="00B72225">
        <w:rPr>
          <w:rFonts w:hint="eastAsia"/>
        </w:rPr>
        <w:t>事業者</w:t>
      </w:r>
      <w:r w:rsidR="000D7712" w:rsidRPr="00B72225">
        <w:rPr>
          <w:rFonts w:hint="eastAsia"/>
        </w:rPr>
        <w:t>の</w:t>
      </w:r>
      <w:r w:rsidRPr="00B72225">
        <w:rPr>
          <w:rFonts w:hint="eastAsia"/>
        </w:rPr>
        <w:t>達成度合いを統一した</w:t>
      </w:r>
      <w:r w:rsidRPr="00B72225">
        <w:t>基準で計るため、</w:t>
      </w:r>
      <w:r w:rsidR="009A6910">
        <w:t>KPI</w:t>
      </w:r>
      <w:r w:rsidRPr="00B72225">
        <w:t>項目</w:t>
      </w:r>
      <w:r w:rsidR="00AB1620">
        <w:rPr>
          <w:rFonts w:hint="eastAsia"/>
        </w:rPr>
        <w:t>ごと</w:t>
      </w:r>
      <w:r w:rsidRPr="00B72225">
        <w:t>に数値目標及びそれらが達成されたと判断す</w:t>
      </w:r>
      <w:r w:rsidRPr="00B72225">
        <w:rPr>
          <w:rFonts w:hint="eastAsia"/>
        </w:rPr>
        <w:t>るための</w:t>
      </w:r>
      <w:r w:rsidRPr="00B72225">
        <w:t>『達成』要件を設定しています。</w:t>
      </w:r>
    </w:p>
    <w:p w14:paraId="0BA8F47A" w14:textId="6A589A10" w:rsidR="006E4E11" w:rsidRPr="00B72225" w:rsidRDefault="009845D8" w:rsidP="006E4E11">
      <w:pPr>
        <w:ind w:leftChars="200" w:left="420" w:firstLineChars="100" w:firstLine="210"/>
      </w:pPr>
      <w:r w:rsidRPr="00B72225">
        <w:rPr>
          <w:rFonts w:hint="eastAsia"/>
        </w:rPr>
        <w:t>本</w:t>
      </w:r>
      <w:r w:rsidR="006E4E11" w:rsidRPr="00B72225">
        <w:rPr>
          <w:rFonts w:hint="eastAsia"/>
        </w:rPr>
        <w:t>事業者</w:t>
      </w:r>
      <w:r w:rsidR="000D7712" w:rsidRPr="00B72225">
        <w:t>は、</w:t>
      </w:r>
      <w:r w:rsidR="00B65B4A" w:rsidRPr="00B72225">
        <w:rPr>
          <w:rFonts w:hint="eastAsia"/>
        </w:rPr>
        <w:t>事業報告時に事業報告書と</w:t>
      </w:r>
      <w:r w:rsidR="006E4E11" w:rsidRPr="00B72225">
        <w:rPr>
          <w:rFonts w:hint="eastAsia"/>
        </w:rPr>
        <w:t>とも</w:t>
      </w:r>
      <w:r w:rsidR="00B65B4A" w:rsidRPr="00B72225">
        <w:rPr>
          <w:rFonts w:hint="eastAsia"/>
        </w:rPr>
        <w:t>に各</w:t>
      </w:r>
      <w:r w:rsidR="009A6910">
        <w:rPr>
          <w:rFonts w:hint="eastAsia"/>
        </w:rPr>
        <w:t>KPI</w:t>
      </w:r>
      <w:r w:rsidR="00B65B4A" w:rsidRPr="00B72225">
        <w:rPr>
          <w:rFonts w:hint="eastAsia"/>
        </w:rPr>
        <w:t>達成状況を</w:t>
      </w:r>
      <w:r w:rsidR="00B65B4A" w:rsidRPr="00B72225">
        <w:t>客観的に確認でき</w:t>
      </w:r>
      <w:r w:rsidR="00B65B4A" w:rsidRPr="00B72225">
        <w:rPr>
          <w:rFonts w:hint="eastAsia"/>
        </w:rPr>
        <w:t>る根拠資料</w:t>
      </w:r>
      <w:r w:rsidR="00B65B4A" w:rsidRPr="00B72225">
        <w:t>（各種契約書、議事録等</w:t>
      </w:r>
      <w:r w:rsidR="000D7712" w:rsidRPr="00B72225">
        <w:rPr>
          <w:rFonts w:hint="eastAsia"/>
        </w:rPr>
        <w:t>）</w:t>
      </w:r>
      <w:r w:rsidR="00B65B4A" w:rsidRPr="00B72225">
        <w:t>を提出する必要があります（各必須項</w:t>
      </w:r>
      <w:r w:rsidR="00B65B4A" w:rsidRPr="00B72225">
        <w:rPr>
          <w:rFonts w:hint="eastAsia"/>
        </w:rPr>
        <w:t>目・任意項目</w:t>
      </w:r>
      <w:r w:rsidR="00B65B4A" w:rsidRPr="00B72225">
        <w:t>の数値目標及び『達成』要件の詳細は、以下の</w:t>
      </w:r>
      <w:r w:rsidR="00AB1620">
        <w:rPr>
          <w:rFonts w:hint="eastAsia"/>
        </w:rPr>
        <w:t>ア</w:t>
      </w:r>
      <w:r w:rsidR="00B65B4A" w:rsidRPr="00B72225">
        <w:t>必須項目及び</w:t>
      </w:r>
      <w:r w:rsidR="00AB1620">
        <w:rPr>
          <w:rFonts w:hint="eastAsia"/>
        </w:rPr>
        <w:t>イ</w:t>
      </w:r>
      <w:r w:rsidR="00B65B4A" w:rsidRPr="00B72225">
        <w:t>任意項目を</w:t>
      </w:r>
      <w:r w:rsidR="00AB1620">
        <w:rPr>
          <w:rFonts w:hint="eastAsia"/>
        </w:rPr>
        <w:t>御</w:t>
      </w:r>
      <w:r w:rsidR="00B65B4A" w:rsidRPr="00B72225">
        <w:t>参照ください。）</w:t>
      </w:r>
      <w:r w:rsidR="009A6910">
        <w:rPr>
          <w:rFonts w:hint="eastAsia"/>
        </w:rPr>
        <w:t>。</w:t>
      </w:r>
    </w:p>
    <w:p w14:paraId="02470A4C" w14:textId="2F3D16F5" w:rsidR="00B65B4A" w:rsidRPr="00B72225" w:rsidRDefault="00B65B4A" w:rsidP="006E4E11">
      <w:pPr>
        <w:ind w:leftChars="200" w:left="420" w:firstLineChars="100" w:firstLine="210"/>
      </w:pPr>
      <w:r w:rsidRPr="00B72225">
        <w:t>これらの</w:t>
      </w:r>
      <w:r w:rsidR="009A6910">
        <w:t>KPI</w:t>
      </w:r>
      <w:r w:rsidRPr="00B72225">
        <w:t>指標が達成されない場合は、</w:t>
      </w:r>
      <w:r w:rsidRPr="00B72225">
        <w:rPr>
          <w:rFonts w:hint="eastAsia"/>
        </w:rPr>
        <w:t>協定金の支払金額が基準額から減額となる可能性があります。</w:t>
      </w:r>
    </w:p>
    <w:p w14:paraId="0715426B" w14:textId="72697EA3" w:rsidR="00B65B4A" w:rsidRDefault="00B65B4A" w:rsidP="006E4E11">
      <w:pPr>
        <w:ind w:leftChars="200" w:left="420" w:firstLineChars="100" w:firstLine="210"/>
      </w:pPr>
      <w:r w:rsidRPr="00B72225">
        <w:rPr>
          <w:rFonts w:hint="eastAsia"/>
        </w:rPr>
        <w:t>また、</w:t>
      </w:r>
      <w:r w:rsidR="006E4E11" w:rsidRPr="00B72225">
        <w:rPr>
          <w:rFonts w:hint="eastAsia"/>
        </w:rPr>
        <w:t>未達成</w:t>
      </w:r>
      <w:r w:rsidRPr="00B72225">
        <w:rPr>
          <w:rFonts w:hint="eastAsia"/>
        </w:rPr>
        <w:t>の場合</w:t>
      </w:r>
      <w:r w:rsidRPr="00B72225">
        <w:t>は、理由書を</w:t>
      </w:r>
      <w:r w:rsidR="00AB1620">
        <w:rPr>
          <w:rFonts w:hint="eastAsia"/>
        </w:rPr>
        <w:t>御</w:t>
      </w:r>
      <w:r w:rsidRPr="00B72225">
        <w:t>提出いただき</w:t>
      </w:r>
      <w:r w:rsidRPr="00B72225">
        <w:rPr>
          <w:rFonts w:hint="eastAsia"/>
        </w:rPr>
        <w:t>ます。提出いただいた理由書等を基に、目標</w:t>
      </w:r>
      <w:r w:rsidRPr="00B72225">
        <w:t>値に</w:t>
      </w:r>
      <w:r w:rsidR="006E4E11" w:rsidRPr="00B72225">
        <w:rPr>
          <w:rFonts w:hint="eastAsia"/>
        </w:rPr>
        <w:t>未達成</w:t>
      </w:r>
      <w:r w:rsidRPr="00B72225">
        <w:t>となった背景・要因等を</w:t>
      </w:r>
      <w:r w:rsidR="009A6910">
        <w:rPr>
          <w:rFonts w:hint="eastAsia"/>
        </w:rPr>
        <w:t>KPI</w:t>
      </w:r>
      <w:r w:rsidRPr="00B72225">
        <w:rPr>
          <w:rFonts w:hint="eastAsia"/>
        </w:rPr>
        <w:t>評価委員会で検討し、最終的な</w:t>
      </w:r>
      <w:r w:rsidRPr="00B72225">
        <w:t>評価額を決定します。</w:t>
      </w:r>
    </w:p>
    <w:p w14:paraId="1D661DED" w14:textId="77777777" w:rsidR="00526DA2" w:rsidRPr="00B72225" w:rsidRDefault="00526DA2" w:rsidP="00B65B4A"/>
    <w:p w14:paraId="37DD4601" w14:textId="6BDCAD0F" w:rsidR="00B65B4A" w:rsidRPr="00B72225" w:rsidRDefault="00AB1620" w:rsidP="006E4E11">
      <w:pPr>
        <w:ind w:firstLineChars="200" w:firstLine="420"/>
        <w:rPr>
          <w:b/>
          <w:bCs/>
        </w:rPr>
      </w:pPr>
      <w:r>
        <w:rPr>
          <w:rFonts w:hint="eastAsia"/>
          <w:b/>
          <w:bCs/>
        </w:rPr>
        <w:t>ア</w:t>
      </w:r>
      <w:r w:rsidR="006E4E11" w:rsidRPr="00B72225">
        <w:rPr>
          <w:rFonts w:hint="eastAsia"/>
          <w:b/>
          <w:bCs/>
        </w:rPr>
        <w:t xml:space="preserve">　</w:t>
      </w:r>
      <w:r w:rsidR="00B65B4A" w:rsidRPr="00B72225">
        <w:rPr>
          <w:b/>
          <w:bCs/>
        </w:rPr>
        <w:t>必須項目</w:t>
      </w:r>
    </w:p>
    <w:p w14:paraId="27059EF0" w14:textId="3D58F1A8" w:rsidR="00DD4411" w:rsidRDefault="00A46341" w:rsidP="006E4E11">
      <w:pPr>
        <w:ind w:firstLineChars="400" w:firstLine="840"/>
      </w:pPr>
      <w:r>
        <w:rPr>
          <w:rFonts w:hint="eastAsia"/>
        </w:rPr>
        <w:t>評価</w:t>
      </w:r>
      <w:r w:rsidR="00B65B4A" w:rsidRPr="00B72225">
        <w:rPr>
          <w:rFonts w:hint="eastAsia"/>
        </w:rPr>
        <w:t>時において</w:t>
      </w:r>
      <w:r w:rsidR="006E4E11" w:rsidRPr="00B72225">
        <w:rPr>
          <w:rFonts w:hint="eastAsia"/>
        </w:rPr>
        <w:t>、</w:t>
      </w:r>
      <w:r w:rsidR="000D7712" w:rsidRPr="00B72225">
        <w:rPr>
          <w:rFonts w:hint="eastAsia"/>
        </w:rPr>
        <w:t>必達条件となる</w:t>
      </w:r>
      <w:r w:rsidR="009A6910">
        <w:rPr>
          <w:rFonts w:hint="eastAsia"/>
        </w:rPr>
        <w:t>KPI</w:t>
      </w:r>
      <w:r>
        <w:rPr>
          <w:rFonts w:hint="eastAsia"/>
        </w:rPr>
        <w:t>項目等について</w:t>
      </w:r>
      <w:r w:rsidR="000D7712" w:rsidRPr="00B72225">
        <w:rPr>
          <w:rFonts w:hint="eastAsia"/>
        </w:rPr>
        <w:t>は以下</w:t>
      </w:r>
      <w:r w:rsidR="00B65B4A" w:rsidRPr="00B72225">
        <w:rPr>
          <w:rFonts w:hint="eastAsia"/>
        </w:rPr>
        <w:t>のとおりです。</w:t>
      </w:r>
    </w:p>
    <w:p w14:paraId="0AADB678" w14:textId="77777777" w:rsidR="00240657" w:rsidRDefault="00240657" w:rsidP="006E4E11">
      <w:pPr>
        <w:ind w:firstLineChars="400" w:firstLine="840"/>
      </w:pPr>
    </w:p>
    <w:p w14:paraId="70528D4D" w14:textId="77777777" w:rsidR="00240657" w:rsidRDefault="00240657" w:rsidP="006E4E11">
      <w:pPr>
        <w:ind w:firstLineChars="400" w:firstLine="840"/>
      </w:pPr>
    </w:p>
    <w:p w14:paraId="3CBA79A6" w14:textId="70A5BAB8" w:rsidR="004228F4" w:rsidRPr="00B72225" w:rsidRDefault="004228F4" w:rsidP="006E4E11">
      <w:pPr>
        <w:ind w:firstLineChars="400" w:firstLine="840"/>
      </w:pPr>
    </w:p>
    <w:tbl>
      <w:tblPr>
        <w:tblStyle w:val="a8"/>
        <w:tblW w:w="8788" w:type="dxa"/>
        <w:tblInd w:w="279" w:type="dxa"/>
        <w:tblLook w:val="04A0" w:firstRow="1" w:lastRow="0" w:firstColumn="1" w:lastColumn="0" w:noHBand="0" w:noVBand="1"/>
      </w:tblPr>
      <w:tblGrid>
        <w:gridCol w:w="462"/>
        <w:gridCol w:w="2940"/>
        <w:gridCol w:w="1276"/>
        <w:gridCol w:w="4110"/>
      </w:tblGrid>
      <w:tr w:rsidR="008960AF" w:rsidRPr="00B72225" w14:paraId="2D872ECC" w14:textId="77777777" w:rsidTr="007E3F3A"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41CAAAAB" w14:textId="3DB66570" w:rsidR="006E4E11" w:rsidRPr="00B72225" w:rsidRDefault="009A6910" w:rsidP="006E4E1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KPI</w:t>
            </w:r>
            <w:r w:rsidR="006E4E11" w:rsidRPr="00B72225">
              <w:rPr>
                <w:rFonts w:hint="eastAsia"/>
                <w:b/>
                <w:bCs/>
              </w:rPr>
              <w:t>項目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70228EE" w14:textId="0160B3FF" w:rsidR="006E4E11" w:rsidRPr="00B72225" w:rsidRDefault="006E4E11" w:rsidP="006E4E11">
            <w:pPr>
              <w:jc w:val="center"/>
              <w:rPr>
                <w:b/>
                <w:bCs/>
              </w:rPr>
            </w:pPr>
            <w:r w:rsidRPr="00B72225">
              <w:rPr>
                <w:rFonts w:hint="eastAsia"/>
                <w:b/>
                <w:bCs/>
              </w:rPr>
              <w:t>数値目標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48E8FEE3" w14:textId="4804FEFC" w:rsidR="006E4E11" w:rsidRPr="00B72225" w:rsidRDefault="006E4E11" w:rsidP="006E4E11">
            <w:pPr>
              <w:jc w:val="center"/>
              <w:rPr>
                <w:b/>
                <w:bCs/>
              </w:rPr>
            </w:pPr>
            <w:r w:rsidRPr="00B72225">
              <w:rPr>
                <w:b/>
                <w:bCs/>
              </w:rPr>
              <w:t>『達成』</w:t>
            </w:r>
            <w:r w:rsidR="00B11FB6">
              <w:rPr>
                <w:rFonts w:hint="eastAsia"/>
                <w:b/>
                <w:bCs/>
              </w:rPr>
              <w:t>要件</w:t>
            </w:r>
          </w:p>
        </w:tc>
      </w:tr>
      <w:tr w:rsidR="004228F4" w:rsidRPr="00B72225" w14:paraId="4EAF8696" w14:textId="77777777" w:rsidTr="007E3F3A">
        <w:tc>
          <w:tcPr>
            <w:tcW w:w="462" w:type="dxa"/>
            <w:vMerge w:val="restart"/>
            <w:textDirection w:val="tbRlV"/>
            <w:vAlign w:val="center"/>
          </w:tcPr>
          <w:p w14:paraId="6C2D57A5" w14:textId="17CE0C4C" w:rsidR="004228F4" w:rsidRPr="00B72225" w:rsidRDefault="004228F4" w:rsidP="006E4E11">
            <w:pPr>
              <w:spacing w:line="240" w:lineRule="exact"/>
              <w:ind w:left="113" w:right="113"/>
              <w:jc w:val="center"/>
            </w:pPr>
            <w:r w:rsidRPr="00B72225">
              <w:rPr>
                <w:rFonts w:hint="eastAsia"/>
              </w:rPr>
              <w:t>必須</w:t>
            </w:r>
          </w:p>
        </w:tc>
        <w:tc>
          <w:tcPr>
            <w:tcW w:w="2940" w:type="dxa"/>
            <w:vAlign w:val="center"/>
          </w:tcPr>
          <w:p w14:paraId="22884F00" w14:textId="6ACCCD5A" w:rsidR="004228F4" w:rsidRDefault="004228F4" w:rsidP="00C61B97">
            <w:r>
              <w:rPr>
                <w:rFonts w:hint="eastAsia"/>
              </w:rPr>
              <w:t xml:space="preserve">ア　</w:t>
            </w:r>
            <w:r w:rsidR="00323A78" w:rsidRPr="000D3C71">
              <w:rPr>
                <w:rFonts w:hint="eastAsia"/>
              </w:rPr>
              <w:t>Startup Career Fair 2026</w:t>
            </w:r>
            <w:r w:rsidR="002A748C">
              <w:rPr>
                <w:rFonts w:hint="eastAsia"/>
              </w:rPr>
              <w:t>来場者数</w:t>
            </w:r>
          </w:p>
        </w:tc>
        <w:tc>
          <w:tcPr>
            <w:tcW w:w="1276" w:type="dxa"/>
            <w:vAlign w:val="center"/>
          </w:tcPr>
          <w:p w14:paraId="624B88CB" w14:textId="4F3E7301" w:rsidR="004228F4" w:rsidRPr="00FA7B50" w:rsidRDefault="007B6846" w:rsidP="2BEE5E52">
            <w:pPr>
              <w:rPr>
                <w:color w:val="EE0000"/>
              </w:rPr>
            </w:pPr>
            <w:r w:rsidRPr="001D73C6">
              <w:rPr>
                <w:rFonts w:hint="eastAsia"/>
                <w:color w:val="000000" w:themeColor="text1"/>
              </w:rPr>
              <w:t>7</w:t>
            </w:r>
            <w:r w:rsidR="004F7E5F" w:rsidRPr="001D73C6">
              <w:rPr>
                <w:rFonts w:hint="eastAsia"/>
                <w:color w:val="000000" w:themeColor="text1"/>
              </w:rPr>
              <w:t>00</w:t>
            </w:r>
            <w:r w:rsidR="004228F4" w:rsidRPr="001D73C6">
              <w:rPr>
                <w:rFonts w:hint="eastAsia"/>
                <w:color w:val="000000" w:themeColor="text1"/>
              </w:rPr>
              <w:t>名以上</w:t>
            </w:r>
          </w:p>
        </w:tc>
        <w:tc>
          <w:tcPr>
            <w:tcW w:w="4110" w:type="dxa"/>
            <w:vAlign w:val="center"/>
          </w:tcPr>
          <w:p w14:paraId="725F7734" w14:textId="12DF6040" w:rsidR="004228F4" w:rsidRDefault="00E65D3B" w:rsidP="2BEE5E52">
            <w:r>
              <w:rPr>
                <w:rFonts w:hint="eastAsia"/>
              </w:rPr>
              <w:t>実績</w:t>
            </w:r>
            <w:r w:rsidR="004228F4">
              <w:rPr>
                <w:rFonts w:hint="eastAsia"/>
              </w:rPr>
              <w:t>報告書</w:t>
            </w:r>
          </w:p>
          <w:p w14:paraId="06CBACC4" w14:textId="574965D4" w:rsidR="004228F4" w:rsidRPr="00B72225" w:rsidRDefault="004228F4" w:rsidP="2BEE5E52">
            <w:r>
              <w:rPr>
                <w:rFonts w:hint="eastAsia"/>
              </w:rPr>
              <w:t>(</w:t>
            </w:r>
            <w:r w:rsidR="008F4420">
              <w:rPr>
                <w:rFonts w:hint="eastAsia"/>
              </w:rPr>
              <w:t>来場者数の内訳も含め報告</w:t>
            </w:r>
            <w:r>
              <w:rPr>
                <w:rFonts w:hint="eastAsia"/>
              </w:rPr>
              <w:t>をすること。</w:t>
            </w:r>
            <w:r w:rsidR="00B11FB6">
              <w:rPr>
                <w:rFonts w:hint="eastAsia"/>
              </w:rPr>
              <w:t>)</w:t>
            </w:r>
          </w:p>
        </w:tc>
      </w:tr>
      <w:tr w:rsidR="004228F4" w:rsidRPr="00B72225" w14:paraId="5512701E" w14:textId="77777777" w:rsidTr="00C474D3">
        <w:trPr>
          <w:trHeight w:val="454"/>
        </w:trPr>
        <w:tc>
          <w:tcPr>
            <w:tcW w:w="462" w:type="dxa"/>
            <w:vMerge/>
            <w:textDirection w:val="tbRlV"/>
            <w:vAlign w:val="center"/>
          </w:tcPr>
          <w:p w14:paraId="361B03E7" w14:textId="70235DB0" w:rsidR="004228F4" w:rsidRPr="00B72225" w:rsidRDefault="004228F4" w:rsidP="006E4E11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940" w:type="dxa"/>
            <w:vAlign w:val="center"/>
          </w:tcPr>
          <w:p w14:paraId="45718CCF" w14:textId="08090890" w:rsidR="004228F4" w:rsidRPr="00C61B97" w:rsidRDefault="004228F4" w:rsidP="2BEE5E52">
            <w:r>
              <w:rPr>
                <w:rFonts w:hint="eastAsia"/>
                <w:szCs w:val="21"/>
              </w:rPr>
              <w:t xml:space="preserve">イ　</w:t>
            </w:r>
            <w:r w:rsidR="001431A6">
              <w:rPr>
                <w:rFonts w:hint="eastAsia"/>
                <w:szCs w:val="21"/>
              </w:rPr>
              <w:t>ブース出展</w:t>
            </w:r>
            <w:r w:rsidR="004F7E5F">
              <w:rPr>
                <w:rFonts w:hint="eastAsia"/>
                <w:szCs w:val="21"/>
              </w:rPr>
              <w:t>スタートアップ社</w:t>
            </w:r>
            <w:r w:rsidR="008F4420">
              <w:rPr>
                <w:rFonts w:hint="eastAsia"/>
                <w:szCs w:val="21"/>
              </w:rPr>
              <w:t>数</w:t>
            </w:r>
          </w:p>
        </w:tc>
        <w:tc>
          <w:tcPr>
            <w:tcW w:w="1276" w:type="dxa"/>
            <w:vAlign w:val="center"/>
          </w:tcPr>
          <w:p w14:paraId="3033BD83" w14:textId="5ED28495" w:rsidR="004228F4" w:rsidRPr="00FA7B50" w:rsidRDefault="00286356" w:rsidP="2BEE5E52">
            <w:pPr>
              <w:rPr>
                <w:color w:val="EE0000"/>
              </w:rPr>
            </w:pPr>
            <w:r w:rsidRPr="001D73C6">
              <w:rPr>
                <w:rFonts w:hint="eastAsia"/>
                <w:color w:val="000000" w:themeColor="text1"/>
              </w:rPr>
              <w:t>10</w:t>
            </w:r>
            <w:r w:rsidR="004F7E5F" w:rsidRPr="001D73C6">
              <w:rPr>
                <w:rFonts w:hint="eastAsia"/>
                <w:color w:val="000000" w:themeColor="text1"/>
              </w:rPr>
              <w:t>0社</w:t>
            </w:r>
            <w:r w:rsidR="004228F4" w:rsidRPr="001D73C6">
              <w:rPr>
                <w:color w:val="000000" w:themeColor="text1"/>
              </w:rPr>
              <w:t>以上</w:t>
            </w:r>
          </w:p>
        </w:tc>
        <w:tc>
          <w:tcPr>
            <w:tcW w:w="4110" w:type="dxa"/>
            <w:vAlign w:val="center"/>
          </w:tcPr>
          <w:p w14:paraId="3FDA87B5" w14:textId="78D795BE" w:rsidR="004228F4" w:rsidRDefault="00E65D3B" w:rsidP="2BEE5E52">
            <w:r>
              <w:rPr>
                <w:rFonts w:hint="eastAsia"/>
              </w:rPr>
              <w:t>実績</w:t>
            </w:r>
            <w:r w:rsidR="008F4420">
              <w:rPr>
                <w:rFonts w:hint="eastAsia"/>
              </w:rPr>
              <w:t>報告書</w:t>
            </w:r>
          </w:p>
          <w:p w14:paraId="4BFA1C09" w14:textId="24BBC303" w:rsidR="008F4420" w:rsidRPr="00B72225" w:rsidRDefault="00B11FB6" w:rsidP="2BEE5E52">
            <w:r>
              <w:rPr>
                <w:rFonts w:hint="eastAsia"/>
              </w:rPr>
              <w:t>(</w:t>
            </w:r>
            <w:r w:rsidR="008F4420">
              <w:rPr>
                <w:rFonts w:hint="eastAsia"/>
              </w:rPr>
              <w:t>イベントに出展</w:t>
            </w:r>
            <w:r w:rsidR="005F2F6F" w:rsidRPr="000D3C71">
              <w:rPr>
                <w:rFonts w:hint="eastAsia"/>
              </w:rPr>
              <w:t>する</w:t>
            </w:r>
            <w:r w:rsidR="008F4420" w:rsidRPr="000D3C71">
              <w:rPr>
                <w:rFonts w:hint="eastAsia"/>
              </w:rPr>
              <w:t>ス</w:t>
            </w:r>
            <w:r w:rsidR="008F4420">
              <w:rPr>
                <w:rFonts w:hint="eastAsia"/>
              </w:rPr>
              <w:t>タートアップの数を示すこと</w:t>
            </w:r>
            <w:r>
              <w:rPr>
                <w:rFonts w:hint="eastAsia"/>
              </w:rPr>
              <w:t>。)</w:t>
            </w:r>
          </w:p>
        </w:tc>
      </w:tr>
    </w:tbl>
    <w:p w14:paraId="65E0F24F" w14:textId="7EACA5CE" w:rsidR="004228F4" w:rsidRPr="00B72225" w:rsidRDefault="004228F4" w:rsidP="004228F4">
      <w:pPr>
        <w:ind w:firstLineChars="400" w:firstLine="840"/>
      </w:pPr>
    </w:p>
    <w:p w14:paraId="0656D0CE" w14:textId="3A7AABD4" w:rsidR="006E4E11" w:rsidRPr="004228F4" w:rsidRDefault="006E4E11" w:rsidP="00803DC2">
      <w:pPr>
        <w:spacing w:line="240" w:lineRule="exact"/>
      </w:pPr>
    </w:p>
    <w:p w14:paraId="0F1EA548" w14:textId="0BE81A27" w:rsidR="006E5478" w:rsidRPr="00B72225" w:rsidRDefault="006E5478" w:rsidP="006E5478">
      <w:pPr>
        <w:rPr>
          <w:b/>
          <w:bCs/>
        </w:rPr>
      </w:pPr>
      <w:r w:rsidRPr="00B72225">
        <w:rPr>
          <w:rFonts w:hint="eastAsia"/>
          <w:b/>
          <w:bCs/>
        </w:rPr>
        <w:t xml:space="preserve">　　</w:t>
      </w:r>
      <w:r w:rsidR="00AB1620">
        <w:rPr>
          <w:rFonts w:hint="eastAsia"/>
          <w:b/>
          <w:bCs/>
        </w:rPr>
        <w:t>イ</w:t>
      </w:r>
      <w:r w:rsidRPr="00B72225">
        <w:rPr>
          <w:rFonts w:hint="eastAsia"/>
          <w:b/>
          <w:bCs/>
        </w:rPr>
        <w:t xml:space="preserve">　任意項目</w:t>
      </w:r>
    </w:p>
    <w:p w14:paraId="3ED4474D" w14:textId="5D6B67DF" w:rsidR="006E5478" w:rsidRPr="00B72225" w:rsidRDefault="009845D8" w:rsidP="006E5478">
      <w:pPr>
        <w:ind w:leftChars="300" w:left="630" w:firstLineChars="100" w:firstLine="210"/>
      </w:pPr>
      <w:r w:rsidRPr="00B72225">
        <w:rPr>
          <w:rFonts w:hint="eastAsia"/>
        </w:rPr>
        <w:t>本</w:t>
      </w:r>
      <w:r w:rsidR="006E5478" w:rsidRPr="00B72225">
        <w:rPr>
          <w:rFonts w:hint="eastAsia"/>
        </w:rPr>
        <w:t>事業者は、効率的・効果的な事業遂行のため独自の</w:t>
      </w:r>
      <w:r w:rsidR="009A6910">
        <w:rPr>
          <w:rFonts w:hint="eastAsia"/>
        </w:rPr>
        <w:t>KPI</w:t>
      </w:r>
      <w:r w:rsidR="006E5478" w:rsidRPr="00B72225">
        <w:t>指標</w:t>
      </w:r>
      <w:r w:rsidR="006E5478" w:rsidRPr="00B72225">
        <w:rPr>
          <w:rFonts w:hint="eastAsia"/>
        </w:rPr>
        <w:t>を設定・提示する必要があります。</w:t>
      </w:r>
      <w:r w:rsidR="009A6910">
        <w:t>KPI</w:t>
      </w:r>
      <w:r w:rsidR="006E5478" w:rsidRPr="00B72225">
        <w:t>指標は</w:t>
      </w:r>
      <w:r w:rsidR="00930717" w:rsidRPr="00B72225">
        <w:rPr>
          <w:rFonts w:hint="eastAsia"/>
        </w:rPr>
        <w:t>下記の例</w:t>
      </w:r>
      <w:r w:rsidR="006E5478" w:rsidRPr="00B72225">
        <w:t>を参照して設定・</w:t>
      </w:r>
      <w:r w:rsidR="006E5478" w:rsidRPr="00B72225">
        <w:rPr>
          <w:rFonts w:hint="eastAsia"/>
        </w:rPr>
        <w:t>提案をしてください</w:t>
      </w:r>
      <w:r w:rsidR="00AB1620">
        <w:rPr>
          <w:rFonts w:hint="eastAsia"/>
        </w:rPr>
        <w:t>。</w:t>
      </w:r>
    </w:p>
    <w:p w14:paraId="290649AE" w14:textId="58FCB2A3" w:rsidR="006E5478" w:rsidRPr="00B72225" w:rsidRDefault="006E5478" w:rsidP="006E5478">
      <w:pPr>
        <w:ind w:leftChars="300" w:left="630" w:firstLineChars="100" w:firstLine="210"/>
      </w:pPr>
      <w:r w:rsidRPr="00B72225">
        <w:t>なお、評価項目や数値は必ずしも記載例に</w:t>
      </w:r>
      <w:r w:rsidR="00AB1620">
        <w:rPr>
          <w:rFonts w:hint="eastAsia"/>
        </w:rPr>
        <w:t>なら</w:t>
      </w:r>
      <w:r w:rsidRPr="00B72225">
        <w:rPr>
          <w:rFonts w:hint="eastAsia"/>
        </w:rPr>
        <w:t>う必要はありませんが、</w:t>
      </w:r>
      <w:r w:rsidR="00F36180" w:rsidRPr="00B72225">
        <w:rPr>
          <w:rFonts w:hint="eastAsia"/>
        </w:rPr>
        <w:t>本事業目的に合致する</w:t>
      </w:r>
      <w:r w:rsidR="009A6910">
        <w:t>KPI</w:t>
      </w:r>
      <w:r w:rsidRPr="00B72225">
        <w:t>指標を提案してください。</w:t>
      </w:r>
    </w:p>
    <w:p w14:paraId="3BAD90DB" w14:textId="0C9AFE40" w:rsidR="002E0320" w:rsidRPr="00B72225" w:rsidRDefault="006E5478" w:rsidP="002E0320">
      <w:pPr>
        <w:ind w:leftChars="300" w:left="630" w:firstLineChars="100" w:firstLine="210"/>
      </w:pPr>
      <w:r w:rsidRPr="00B72225">
        <w:rPr>
          <w:rFonts w:hint="eastAsia"/>
        </w:rPr>
        <w:t>また、本事業をより効果的に実施する</w:t>
      </w:r>
      <w:r w:rsidR="009A6910">
        <w:rPr>
          <w:rFonts w:hint="eastAsia"/>
        </w:rPr>
        <w:t>KPI</w:t>
      </w:r>
      <w:r w:rsidRPr="00B72225">
        <w:t>設計であると思料された</w:t>
      </w:r>
      <w:r w:rsidRPr="00B72225">
        <w:rPr>
          <w:rFonts w:hint="eastAsia"/>
        </w:rPr>
        <w:t>場合は、</w:t>
      </w:r>
      <w:r w:rsidRPr="00B72225">
        <w:t>インセンティブ評価における考慮事項となる可能性もあります。</w:t>
      </w:r>
    </w:p>
    <w:p w14:paraId="0A6ECA29" w14:textId="39507A22" w:rsidR="00F36180" w:rsidRDefault="00C23B86" w:rsidP="008960AF">
      <w:r w:rsidRPr="00B72225">
        <w:rPr>
          <w:rFonts w:hint="eastAsia"/>
        </w:rPr>
        <w:t xml:space="preserve">　　　</w:t>
      </w:r>
      <w:r w:rsidR="00F36180" w:rsidRPr="00B72225">
        <w:rPr>
          <w:rFonts w:hint="eastAsia"/>
        </w:rPr>
        <w:t>例</w:t>
      </w:r>
      <w:r w:rsidR="00136462">
        <w:rPr>
          <w:rFonts w:hint="eastAsia"/>
        </w:rPr>
        <w:t>）</w:t>
      </w:r>
      <w:r w:rsidR="007E3F3A">
        <w:rPr>
          <w:rFonts w:hint="eastAsia"/>
        </w:rPr>
        <w:t>NPS</w:t>
      </w:r>
      <w:r w:rsidR="00575E2E">
        <w:rPr>
          <w:rFonts w:hint="eastAsia"/>
        </w:rPr>
        <w:t>（</w:t>
      </w:r>
      <w:r w:rsidR="00575E2E" w:rsidRPr="00575E2E">
        <w:t>満足度や推奨度を数値で示す指標</w:t>
      </w:r>
      <w:r w:rsidR="00575E2E">
        <w:rPr>
          <w:rFonts w:hint="eastAsia"/>
        </w:rPr>
        <w:t>）</w:t>
      </w:r>
      <w:r w:rsidR="001F4F88">
        <w:rPr>
          <w:rFonts w:hint="eastAsia"/>
        </w:rPr>
        <w:t>、</w:t>
      </w:r>
      <w:r w:rsidR="007E3F3A">
        <w:rPr>
          <w:rFonts w:hint="eastAsia"/>
        </w:rPr>
        <w:t>TIB利用者における認知度</w:t>
      </w:r>
      <w:r w:rsidR="001F4F88">
        <w:rPr>
          <w:rFonts w:hint="eastAsia"/>
        </w:rPr>
        <w:t xml:space="preserve">　</w:t>
      </w:r>
      <w:r w:rsidR="007E3F3A">
        <w:rPr>
          <w:rFonts w:hint="eastAsia"/>
        </w:rPr>
        <w:t>など</w:t>
      </w:r>
    </w:p>
    <w:p w14:paraId="3563B3B7" w14:textId="77777777" w:rsidR="00176610" w:rsidRPr="00B72225" w:rsidRDefault="00176610" w:rsidP="008960AF"/>
    <w:p w14:paraId="39B072E1" w14:textId="27974C01" w:rsidR="00735F37" w:rsidRPr="00B72225" w:rsidRDefault="00735F37" w:rsidP="00735F37">
      <w:pPr>
        <w:ind w:firstLineChars="100" w:firstLine="210"/>
        <w:rPr>
          <w:b/>
          <w:bCs/>
        </w:rPr>
      </w:pPr>
      <w:r w:rsidRPr="00B72225">
        <w:rPr>
          <w:rFonts w:hint="eastAsia"/>
          <w:b/>
          <w:bCs/>
        </w:rPr>
        <w:t>⑵　アウトカム評価</w:t>
      </w:r>
    </w:p>
    <w:p w14:paraId="6ED797A6" w14:textId="1F04B314" w:rsidR="00735F37" w:rsidRDefault="00735F37" w:rsidP="006C345E">
      <w:pPr>
        <w:ind w:leftChars="200" w:left="420" w:firstLineChars="100" w:firstLine="210"/>
      </w:pPr>
      <w:r w:rsidRPr="00B72225">
        <w:t>インセンティブ評価時には、</w:t>
      </w:r>
      <w:r w:rsidR="00421EF5" w:rsidRPr="00B72225">
        <w:t>アウトプット評価以外</w:t>
      </w:r>
      <w:r w:rsidRPr="00B72225">
        <w:t>に</w:t>
      </w:r>
      <w:r w:rsidR="00AB1620">
        <w:rPr>
          <w:rFonts w:hint="eastAsia"/>
        </w:rPr>
        <w:t>、</w:t>
      </w:r>
      <w:r w:rsidR="009A6910">
        <w:t>KPI</w:t>
      </w:r>
      <w:r w:rsidR="008D6F83" w:rsidRPr="00B72225">
        <w:t>評価委員会が</w:t>
      </w:r>
      <w:r w:rsidR="00C53A1F">
        <w:rPr>
          <w:rFonts w:hint="eastAsia"/>
        </w:rPr>
        <w:t>多様</w:t>
      </w:r>
      <w:r w:rsidRPr="00B72225">
        <w:t>性</w:t>
      </w:r>
      <w:r w:rsidR="00AB1620">
        <w:rPr>
          <w:rFonts w:hint="eastAsia"/>
        </w:rPr>
        <w:t>及び</w:t>
      </w:r>
      <w:r w:rsidRPr="00B72225">
        <w:t>普及の観点</w:t>
      </w:r>
      <w:r w:rsidR="008D6F83" w:rsidRPr="00B72225">
        <w:t>から定性的な評価</w:t>
      </w:r>
      <w:r w:rsidR="00C10B59" w:rsidRPr="00B72225">
        <w:t>と</w:t>
      </w:r>
      <w:r w:rsidR="00515518" w:rsidRPr="00B72225">
        <w:t>、</w:t>
      </w:r>
      <w:r w:rsidR="246FE388" w:rsidRPr="00B72225">
        <w:t>TIB</w:t>
      </w:r>
      <w:r w:rsidR="004228F4">
        <w:rPr>
          <w:rFonts w:hint="eastAsia"/>
        </w:rPr>
        <w:t>等でのイベントに参加した</w:t>
      </w:r>
      <w:r w:rsidR="00C53A1F">
        <w:rPr>
          <w:rFonts w:hint="eastAsia"/>
        </w:rPr>
        <w:t>社会人</w:t>
      </w:r>
      <w:r w:rsidR="004228F4">
        <w:rPr>
          <w:rFonts w:hint="eastAsia"/>
        </w:rPr>
        <w:t>等の人数や</w:t>
      </w:r>
      <w:r w:rsidR="00C10B59" w:rsidRPr="00B72225">
        <w:t>定量的な</w:t>
      </w:r>
      <w:r w:rsidR="00515518" w:rsidRPr="00B72225">
        <w:t>成果から</w:t>
      </w:r>
      <w:r w:rsidRPr="00B72225">
        <w:t>事業全体の</w:t>
      </w:r>
      <w:r w:rsidR="00515518" w:rsidRPr="00B72225">
        <w:t>評価を行い</w:t>
      </w:r>
      <w:r w:rsidRPr="00B72225">
        <w:t>ます。委員により</w:t>
      </w:r>
      <w:r w:rsidR="00C10B59" w:rsidRPr="00B72225">
        <w:t>、</w:t>
      </w:r>
      <w:r w:rsidR="008D6F83" w:rsidRPr="00B72225">
        <w:t>本事業趣旨を</w:t>
      </w:r>
      <w:r w:rsidRPr="00B72225">
        <w:t>実現</w:t>
      </w:r>
      <w:r w:rsidR="008D6F83" w:rsidRPr="00B72225">
        <w:t>する</w:t>
      </w:r>
      <w:r w:rsidRPr="00B72225">
        <w:t>効果を創出したと評価</w:t>
      </w:r>
      <w:r w:rsidR="008D6F83" w:rsidRPr="00B72225">
        <w:t>される場合</w:t>
      </w:r>
      <w:r w:rsidRPr="00B72225">
        <w:t>、基準額</w:t>
      </w:r>
      <w:r w:rsidR="00C10B59" w:rsidRPr="00B72225">
        <w:t>に成果報酬額を加えた金額が</w:t>
      </w:r>
      <w:r w:rsidRPr="00B72225">
        <w:t>協定金の支払額となります。</w:t>
      </w:r>
    </w:p>
    <w:p w14:paraId="4812E733" w14:textId="77777777" w:rsidR="00217272" w:rsidRPr="007A262D" w:rsidRDefault="00217272" w:rsidP="006C345E">
      <w:pPr>
        <w:ind w:leftChars="200" w:left="420" w:firstLineChars="100" w:firstLine="210"/>
      </w:pPr>
    </w:p>
    <w:tbl>
      <w:tblPr>
        <w:tblStyle w:val="a8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B72225" w:rsidRPr="00B72225" w14:paraId="348C3249" w14:textId="77777777" w:rsidTr="1CC45181">
        <w:tc>
          <w:tcPr>
            <w:tcW w:w="864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4888611" w14:textId="1201ADAE" w:rsidR="00C10B59" w:rsidRPr="00B72225" w:rsidRDefault="00C10B59" w:rsidP="00E07019">
            <w:r w:rsidRPr="00B72225">
              <w:rPr>
                <w:rFonts w:hint="eastAsia"/>
              </w:rPr>
              <w:t>【定性的な評価の観点】</w:t>
            </w:r>
          </w:p>
        </w:tc>
      </w:tr>
      <w:tr w:rsidR="00B72225" w:rsidRPr="00B72225" w14:paraId="0CB533B7" w14:textId="77777777" w:rsidTr="1CC45181">
        <w:tc>
          <w:tcPr>
            <w:tcW w:w="8646" w:type="dxa"/>
            <w:tcBorders>
              <w:top w:val="dotted" w:sz="4" w:space="0" w:color="auto"/>
              <w:bottom w:val="single" w:sz="4" w:space="0" w:color="auto"/>
            </w:tcBorders>
          </w:tcPr>
          <w:p w14:paraId="4E0BF0E5" w14:textId="275A607C" w:rsidR="004228F4" w:rsidRPr="001D73C6" w:rsidRDefault="00036117" w:rsidP="001F4F88">
            <w:pPr>
              <w:pStyle w:val="a7"/>
              <w:numPr>
                <w:ilvl w:val="0"/>
                <w:numId w:val="2"/>
              </w:numPr>
              <w:ind w:leftChars="-5" w:left="274" w:hanging="284"/>
              <w:rPr>
                <w:color w:val="000000" w:themeColor="text1"/>
              </w:rPr>
            </w:pPr>
            <w:r w:rsidRPr="001D73C6">
              <w:rPr>
                <w:rFonts w:hint="eastAsia"/>
                <w:color w:val="000000" w:themeColor="text1"/>
              </w:rPr>
              <w:t>多様</w:t>
            </w:r>
            <w:r w:rsidR="03598F83" w:rsidRPr="001D73C6">
              <w:rPr>
                <w:color w:val="000000" w:themeColor="text1"/>
              </w:rPr>
              <w:t>性：</w:t>
            </w:r>
            <w:r w:rsidR="00C53A1F" w:rsidRPr="001D73C6">
              <w:rPr>
                <w:rFonts w:hint="eastAsia"/>
                <w:color w:val="000000" w:themeColor="text1"/>
              </w:rPr>
              <w:t>当日、</w:t>
            </w:r>
            <w:r w:rsidRPr="001D73C6">
              <w:rPr>
                <w:rFonts w:hint="eastAsia"/>
                <w:color w:val="000000" w:themeColor="text1"/>
              </w:rPr>
              <w:t>多様な</w:t>
            </w:r>
            <w:r w:rsidR="00A41CD0" w:rsidRPr="001D73C6">
              <w:rPr>
                <w:rFonts w:hint="eastAsia"/>
                <w:color w:val="000000" w:themeColor="text1"/>
              </w:rPr>
              <w:t>分野・業種の</w:t>
            </w:r>
            <w:r w:rsidRPr="001D73C6">
              <w:rPr>
                <w:rFonts w:hint="eastAsia"/>
                <w:color w:val="000000" w:themeColor="text1"/>
              </w:rPr>
              <w:t>スタートアップと参加者</w:t>
            </w:r>
            <w:r w:rsidR="00C53A1F" w:rsidRPr="001D73C6">
              <w:rPr>
                <w:rFonts w:hint="eastAsia"/>
                <w:color w:val="000000" w:themeColor="text1"/>
              </w:rPr>
              <w:t xml:space="preserve">が一堂に会すイベントを実施したか　</w:t>
            </w:r>
            <w:r w:rsidR="001F4F88" w:rsidRPr="001D73C6">
              <w:rPr>
                <w:rFonts w:hint="eastAsia"/>
                <w:color w:val="000000" w:themeColor="text1"/>
              </w:rPr>
              <w:t>等</w:t>
            </w:r>
          </w:p>
          <w:p w14:paraId="4C3C92C6" w14:textId="0654BC46" w:rsidR="00B5141B" w:rsidRPr="001D73C6" w:rsidRDefault="00B5141B" w:rsidP="00B5141B">
            <w:pPr>
              <w:pStyle w:val="a7"/>
              <w:ind w:leftChars="0" w:left="274"/>
              <w:rPr>
                <w:color w:val="000000" w:themeColor="text1"/>
              </w:rPr>
            </w:pPr>
            <w:r w:rsidRPr="001D73C6">
              <w:rPr>
                <w:color w:val="000000" w:themeColor="text1"/>
              </w:rPr>
              <w:t>本事業</w:t>
            </w:r>
            <w:r w:rsidR="00495326" w:rsidRPr="001D73C6">
              <w:rPr>
                <w:color w:val="000000" w:themeColor="text1"/>
              </w:rPr>
              <w:t>が、</w:t>
            </w:r>
            <w:r w:rsidRPr="001D73C6">
              <w:rPr>
                <w:color w:val="000000" w:themeColor="text1"/>
              </w:rPr>
              <w:t>多様な</w:t>
            </w:r>
            <w:r w:rsidR="00A41CD0" w:rsidRPr="001D73C6">
              <w:rPr>
                <w:rFonts w:hint="eastAsia"/>
                <w:color w:val="000000" w:themeColor="text1"/>
              </w:rPr>
              <w:t>分野・業種の</w:t>
            </w:r>
            <w:r w:rsidRPr="001D73C6">
              <w:rPr>
                <w:color w:val="000000" w:themeColor="text1"/>
              </w:rPr>
              <w:t>スタートアップ</w:t>
            </w:r>
            <w:r w:rsidR="00495326" w:rsidRPr="001D73C6">
              <w:rPr>
                <w:color w:val="000000" w:themeColor="text1"/>
              </w:rPr>
              <w:t>を巻き込み</w:t>
            </w:r>
            <w:r w:rsidR="38C75BD3" w:rsidRPr="001D73C6">
              <w:rPr>
                <w:color w:val="000000" w:themeColor="text1"/>
              </w:rPr>
              <w:t>、</w:t>
            </w:r>
            <w:r w:rsidR="003C6721" w:rsidRPr="001D73C6">
              <w:rPr>
                <w:color w:val="000000" w:themeColor="text1"/>
              </w:rPr>
              <w:t>スタートアップのキャリアを考える</w:t>
            </w:r>
            <w:r w:rsidR="003669BC" w:rsidRPr="001D73C6">
              <w:rPr>
                <w:color w:val="000000" w:themeColor="text1"/>
              </w:rPr>
              <w:t>参加者</w:t>
            </w:r>
            <w:r w:rsidR="00BD13EC" w:rsidRPr="001D73C6">
              <w:rPr>
                <w:rFonts w:hint="eastAsia"/>
                <w:color w:val="000000" w:themeColor="text1"/>
              </w:rPr>
              <w:t>（文系・理系人材、グローバル人材、研究開発人材など）</w:t>
            </w:r>
            <w:r w:rsidR="003669BC" w:rsidRPr="001D73C6">
              <w:rPr>
                <w:color w:val="000000" w:themeColor="text1"/>
              </w:rPr>
              <w:t>に</w:t>
            </w:r>
            <w:r w:rsidR="46197B32" w:rsidRPr="001D73C6">
              <w:rPr>
                <w:color w:val="000000" w:themeColor="text1"/>
              </w:rPr>
              <w:t>対し</w:t>
            </w:r>
            <w:r w:rsidR="003669BC" w:rsidRPr="001D73C6">
              <w:rPr>
                <w:color w:val="000000" w:themeColor="text1"/>
              </w:rPr>
              <w:t>て</w:t>
            </w:r>
            <w:r w:rsidR="003C6721" w:rsidRPr="001D73C6">
              <w:rPr>
                <w:color w:val="000000" w:themeColor="text1"/>
              </w:rPr>
              <w:t>、</w:t>
            </w:r>
            <w:r w:rsidR="00BD13EC" w:rsidRPr="001D73C6">
              <w:rPr>
                <w:rFonts w:hint="eastAsia"/>
                <w:color w:val="000000" w:themeColor="text1"/>
              </w:rPr>
              <w:t>出展スタートアップ・参加者共に</w:t>
            </w:r>
            <w:r w:rsidR="2BCEE49D" w:rsidRPr="001D73C6">
              <w:rPr>
                <w:color w:val="000000" w:themeColor="text1"/>
              </w:rPr>
              <w:t>広く</w:t>
            </w:r>
            <w:r w:rsidR="00677AF4" w:rsidRPr="001D73C6">
              <w:rPr>
                <w:color w:val="000000" w:themeColor="text1"/>
              </w:rPr>
              <w:t>出会いの場を</w:t>
            </w:r>
            <w:r w:rsidR="004D2E54" w:rsidRPr="001D73C6">
              <w:rPr>
                <w:rFonts w:hint="eastAsia"/>
                <w:color w:val="000000" w:themeColor="text1"/>
              </w:rPr>
              <w:t>創出し、幅広い選択肢を提供</w:t>
            </w:r>
            <w:r w:rsidR="00677AF4" w:rsidRPr="001D73C6">
              <w:rPr>
                <w:color w:val="000000" w:themeColor="text1"/>
              </w:rPr>
              <w:t>する</w:t>
            </w:r>
            <w:r w:rsidR="003669BC" w:rsidRPr="001D73C6">
              <w:rPr>
                <w:color w:val="000000" w:themeColor="text1"/>
              </w:rPr>
              <w:t>取組</w:t>
            </w:r>
            <w:r w:rsidR="003C6721" w:rsidRPr="001D73C6">
              <w:rPr>
                <w:color w:val="000000" w:themeColor="text1"/>
              </w:rPr>
              <w:t>となっているか</w:t>
            </w:r>
            <w:r w:rsidRPr="001D73C6">
              <w:rPr>
                <w:color w:val="000000" w:themeColor="text1"/>
              </w:rPr>
              <w:t xml:space="preserve">　</w:t>
            </w:r>
            <w:r w:rsidR="00187687" w:rsidRPr="001D73C6">
              <w:rPr>
                <w:rFonts w:hint="eastAsia"/>
                <w:color w:val="000000" w:themeColor="text1"/>
              </w:rPr>
              <w:t>等</w:t>
            </w:r>
          </w:p>
          <w:p w14:paraId="53A48249" w14:textId="62D40EE9" w:rsidR="004228F4" w:rsidRPr="001D73C6" w:rsidRDefault="0037759F" w:rsidP="001431A6">
            <w:pPr>
              <w:pStyle w:val="a7"/>
              <w:numPr>
                <w:ilvl w:val="0"/>
                <w:numId w:val="2"/>
              </w:numPr>
              <w:ind w:leftChars="-5" w:left="274" w:hanging="284"/>
              <w:rPr>
                <w:color w:val="000000" w:themeColor="text1"/>
              </w:rPr>
            </w:pPr>
            <w:r w:rsidRPr="001D73C6">
              <w:rPr>
                <w:rFonts w:hint="eastAsia"/>
                <w:color w:val="000000" w:themeColor="text1"/>
              </w:rPr>
              <w:t>進展性</w:t>
            </w:r>
            <w:r w:rsidR="001431A6" w:rsidRPr="001D73C6">
              <w:rPr>
                <w:rFonts w:hint="eastAsia"/>
                <w:color w:val="000000" w:themeColor="text1"/>
              </w:rPr>
              <w:t>：</w:t>
            </w:r>
            <w:r w:rsidR="0062112F" w:rsidRPr="001D73C6">
              <w:rPr>
                <w:rFonts w:hint="eastAsia"/>
                <w:color w:val="000000" w:themeColor="text1"/>
              </w:rPr>
              <w:t>参加</w:t>
            </w:r>
            <w:r w:rsidRPr="001D73C6">
              <w:rPr>
                <w:rFonts w:hint="eastAsia"/>
                <w:color w:val="000000" w:themeColor="text1"/>
              </w:rPr>
              <w:t>者の</w:t>
            </w:r>
            <w:r w:rsidR="0062112F" w:rsidRPr="001D73C6">
              <w:rPr>
                <w:rFonts w:hint="eastAsia"/>
                <w:color w:val="000000" w:themeColor="text1"/>
              </w:rPr>
              <w:t>スタートアップへの</w:t>
            </w:r>
            <w:r w:rsidRPr="001D73C6">
              <w:rPr>
                <w:rFonts w:hint="eastAsia"/>
                <w:color w:val="000000" w:themeColor="text1"/>
              </w:rPr>
              <w:t>挑戦意識を</w:t>
            </w:r>
            <w:r w:rsidR="0062112F" w:rsidRPr="001D73C6">
              <w:rPr>
                <w:rFonts w:hint="eastAsia"/>
                <w:color w:val="000000" w:themeColor="text1"/>
              </w:rPr>
              <w:t>喚起</w:t>
            </w:r>
            <w:r w:rsidRPr="001D73C6">
              <w:rPr>
                <w:rFonts w:hint="eastAsia"/>
                <w:color w:val="000000" w:themeColor="text1"/>
              </w:rPr>
              <w:t>する仕掛けを創出することができたか</w:t>
            </w:r>
            <w:r w:rsidR="001431A6" w:rsidRPr="001D73C6">
              <w:rPr>
                <w:rFonts w:hint="eastAsia"/>
                <w:color w:val="000000" w:themeColor="text1"/>
              </w:rPr>
              <w:t xml:space="preserve">　等</w:t>
            </w:r>
          </w:p>
          <w:p w14:paraId="0171FAF5" w14:textId="1B75C5AC" w:rsidR="00C164F3" w:rsidRPr="001D73C6" w:rsidRDefault="00495326" w:rsidP="0037759F">
            <w:pPr>
              <w:pStyle w:val="a7"/>
              <w:ind w:leftChars="0" w:left="274"/>
              <w:rPr>
                <w:color w:val="000000" w:themeColor="text1"/>
              </w:rPr>
            </w:pPr>
            <w:r w:rsidRPr="001D73C6">
              <w:rPr>
                <w:color w:val="000000" w:themeColor="text1"/>
              </w:rPr>
              <w:t>本事業</w:t>
            </w:r>
            <w:r w:rsidR="0037759F" w:rsidRPr="001D73C6">
              <w:rPr>
                <w:rFonts w:hint="eastAsia"/>
                <w:color w:val="000000" w:themeColor="text1"/>
              </w:rPr>
              <w:t>のセッション企画などを通して、</w:t>
            </w:r>
            <w:r w:rsidR="0062112F" w:rsidRPr="001D73C6">
              <w:rPr>
                <w:rFonts w:hint="eastAsia"/>
                <w:color w:val="000000" w:themeColor="text1"/>
              </w:rPr>
              <w:t>参加者</w:t>
            </w:r>
            <w:r w:rsidR="00BD13EC" w:rsidRPr="001D73C6">
              <w:rPr>
                <w:rFonts w:hint="eastAsia"/>
                <w:color w:val="000000" w:themeColor="text1"/>
              </w:rPr>
              <w:t>に</w:t>
            </w:r>
            <w:r w:rsidR="0037759F" w:rsidRPr="001D73C6">
              <w:rPr>
                <w:rFonts w:hint="eastAsia"/>
                <w:color w:val="000000" w:themeColor="text1"/>
              </w:rPr>
              <w:t>スタートアップ</w:t>
            </w:r>
            <w:r w:rsidR="0062112F" w:rsidRPr="001D73C6">
              <w:rPr>
                <w:rFonts w:hint="eastAsia"/>
                <w:color w:val="000000" w:themeColor="text1"/>
              </w:rPr>
              <w:t>の魅力を</w:t>
            </w:r>
            <w:r w:rsidR="00BD13EC" w:rsidRPr="001D73C6">
              <w:rPr>
                <w:rFonts w:hint="eastAsia"/>
                <w:color w:val="000000" w:themeColor="text1"/>
              </w:rPr>
              <w:t>十分に</w:t>
            </w:r>
            <w:r w:rsidR="0062112F" w:rsidRPr="001D73C6">
              <w:rPr>
                <w:rFonts w:hint="eastAsia"/>
                <w:color w:val="000000" w:themeColor="text1"/>
              </w:rPr>
              <w:t>感じ</w:t>
            </w:r>
            <w:r w:rsidR="00BD13EC" w:rsidRPr="001D73C6">
              <w:rPr>
                <w:rFonts w:hint="eastAsia"/>
                <w:color w:val="000000" w:themeColor="text1"/>
              </w:rPr>
              <w:t>てもらい</w:t>
            </w:r>
            <w:r w:rsidR="0062112F" w:rsidRPr="001D73C6">
              <w:rPr>
                <w:rFonts w:hint="eastAsia"/>
                <w:color w:val="000000" w:themeColor="text1"/>
              </w:rPr>
              <w:t>、スタートアップ</w:t>
            </w:r>
            <w:r w:rsidR="0037759F" w:rsidRPr="001D73C6">
              <w:rPr>
                <w:rFonts w:hint="eastAsia"/>
                <w:color w:val="000000" w:themeColor="text1"/>
              </w:rPr>
              <w:t>挑戦</w:t>
            </w:r>
            <w:r w:rsidR="00BD13EC" w:rsidRPr="001D73C6">
              <w:rPr>
                <w:rFonts w:hint="eastAsia"/>
                <w:color w:val="000000" w:themeColor="text1"/>
              </w:rPr>
              <w:t>への行動</w:t>
            </w:r>
            <w:r w:rsidR="004D2E54" w:rsidRPr="001D73C6">
              <w:rPr>
                <w:rFonts w:hint="eastAsia"/>
                <w:color w:val="000000" w:themeColor="text1"/>
              </w:rPr>
              <w:t>に</w:t>
            </w:r>
            <w:r w:rsidR="00BD13EC" w:rsidRPr="001D73C6">
              <w:rPr>
                <w:rFonts w:hint="eastAsia"/>
                <w:color w:val="000000" w:themeColor="text1"/>
              </w:rPr>
              <w:t>直接</w:t>
            </w:r>
            <w:r w:rsidR="0062112F" w:rsidRPr="001D73C6">
              <w:rPr>
                <w:rFonts w:hint="eastAsia"/>
                <w:color w:val="000000" w:themeColor="text1"/>
              </w:rPr>
              <w:t>つながる</w:t>
            </w:r>
            <w:r w:rsidR="004D2E54" w:rsidRPr="001D73C6">
              <w:rPr>
                <w:rFonts w:hint="eastAsia"/>
                <w:b/>
                <w:bCs/>
                <w:color w:val="000000" w:themeColor="text1"/>
              </w:rPr>
              <w:t>、</w:t>
            </w:r>
            <w:r w:rsidR="0062112F" w:rsidRPr="001D73C6">
              <w:rPr>
                <w:rFonts w:hint="eastAsia"/>
                <w:color w:val="000000" w:themeColor="text1"/>
              </w:rPr>
              <w:t>具体的・効果的な取組となっているか</w:t>
            </w:r>
            <w:r w:rsidR="00187687" w:rsidRPr="001D73C6">
              <w:rPr>
                <w:rFonts w:hint="eastAsia"/>
                <w:color w:val="000000" w:themeColor="text1"/>
              </w:rPr>
              <w:t xml:space="preserve">　等</w:t>
            </w:r>
          </w:p>
        </w:tc>
      </w:tr>
      <w:tr w:rsidR="00B72225" w:rsidRPr="00B72225" w14:paraId="299E73AC" w14:textId="77777777" w:rsidTr="1CC45181">
        <w:tc>
          <w:tcPr>
            <w:tcW w:w="864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27595855" w14:textId="1DD8675A" w:rsidR="00E07019" w:rsidRPr="001D73C6" w:rsidRDefault="00E07019" w:rsidP="00E07019">
            <w:pPr>
              <w:rPr>
                <w:color w:val="000000" w:themeColor="text1"/>
              </w:rPr>
            </w:pPr>
            <w:r w:rsidRPr="001D73C6">
              <w:rPr>
                <w:rFonts w:hint="eastAsia"/>
                <w:color w:val="000000" w:themeColor="text1"/>
              </w:rPr>
              <w:t>【定量的な評価の観点】</w:t>
            </w:r>
          </w:p>
        </w:tc>
      </w:tr>
      <w:tr w:rsidR="00B72225" w:rsidRPr="002419D1" w14:paraId="24AD20D1" w14:textId="77777777" w:rsidTr="1CC45181">
        <w:tc>
          <w:tcPr>
            <w:tcW w:w="8646" w:type="dxa"/>
            <w:tcBorders>
              <w:top w:val="dotted" w:sz="4" w:space="0" w:color="auto"/>
            </w:tcBorders>
          </w:tcPr>
          <w:p w14:paraId="3EC84934" w14:textId="4197488F" w:rsidR="001431A6" w:rsidRPr="001D73C6" w:rsidRDefault="001431A6" w:rsidP="00187687">
            <w:pPr>
              <w:rPr>
                <w:color w:val="000000" w:themeColor="text1"/>
              </w:rPr>
            </w:pPr>
            <w:r w:rsidRPr="001D73C6">
              <w:rPr>
                <w:rFonts w:hint="eastAsia"/>
                <w:color w:val="000000" w:themeColor="text1"/>
              </w:rPr>
              <w:t>❶</w:t>
            </w:r>
            <w:r w:rsidR="00B11FB6" w:rsidRPr="001D73C6">
              <w:rPr>
                <w:rFonts w:hint="eastAsia"/>
                <w:color w:val="000000" w:themeColor="text1"/>
              </w:rPr>
              <w:t>相談</w:t>
            </w:r>
            <w:r w:rsidR="00187687" w:rsidRPr="001D73C6">
              <w:rPr>
                <w:rFonts w:hint="eastAsia"/>
                <w:color w:val="000000" w:themeColor="text1"/>
              </w:rPr>
              <w:t>・面談</w:t>
            </w:r>
            <w:r w:rsidR="00B11FB6" w:rsidRPr="001D73C6">
              <w:rPr>
                <w:rFonts w:hint="eastAsia"/>
                <w:color w:val="000000" w:themeColor="text1"/>
              </w:rPr>
              <w:t>件</w:t>
            </w:r>
            <w:r w:rsidR="00C474D3" w:rsidRPr="001D73C6">
              <w:rPr>
                <w:rFonts w:hint="eastAsia"/>
                <w:color w:val="000000" w:themeColor="text1"/>
              </w:rPr>
              <w:t>数</w:t>
            </w:r>
            <w:r w:rsidRPr="001D73C6">
              <w:rPr>
                <w:rFonts w:hint="eastAsia"/>
                <w:color w:val="000000" w:themeColor="text1"/>
              </w:rPr>
              <w:t>：</w:t>
            </w:r>
            <w:r w:rsidR="00187687" w:rsidRPr="001D73C6">
              <w:rPr>
                <w:rFonts w:hint="eastAsia"/>
                <w:color w:val="000000" w:themeColor="text1"/>
              </w:rPr>
              <w:t>参加</w:t>
            </w:r>
            <w:r w:rsidR="00C474D3" w:rsidRPr="001D73C6">
              <w:rPr>
                <w:rFonts w:hint="eastAsia"/>
                <w:color w:val="000000" w:themeColor="text1"/>
              </w:rPr>
              <w:t>スタートアップ</w:t>
            </w:r>
            <w:r w:rsidR="00187687" w:rsidRPr="001D73C6">
              <w:rPr>
                <w:rFonts w:hint="eastAsia"/>
                <w:color w:val="000000" w:themeColor="text1"/>
              </w:rPr>
              <w:t>の</w:t>
            </w:r>
            <w:r w:rsidR="004123FA" w:rsidRPr="001D73C6">
              <w:rPr>
                <w:rFonts w:hint="eastAsia"/>
                <w:color w:val="000000" w:themeColor="text1"/>
              </w:rPr>
              <w:t>参加者</w:t>
            </w:r>
            <w:r w:rsidR="00187687" w:rsidRPr="001D73C6">
              <w:rPr>
                <w:rFonts w:hint="eastAsia"/>
                <w:color w:val="000000" w:themeColor="text1"/>
              </w:rPr>
              <w:t>と</w:t>
            </w:r>
            <w:r w:rsidR="00C474D3" w:rsidRPr="001D73C6">
              <w:rPr>
                <w:rFonts w:hint="eastAsia"/>
                <w:color w:val="000000" w:themeColor="text1"/>
              </w:rPr>
              <w:t>の</w:t>
            </w:r>
            <w:r w:rsidR="00B11FB6" w:rsidRPr="001D73C6">
              <w:rPr>
                <w:rFonts w:hint="eastAsia"/>
                <w:color w:val="000000" w:themeColor="text1"/>
              </w:rPr>
              <w:t>相談</w:t>
            </w:r>
            <w:r w:rsidR="00187687" w:rsidRPr="001D73C6">
              <w:rPr>
                <w:rFonts w:hint="eastAsia"/>
                <w:color w:val="000000" w:themeColor="text1"/>
              </w:rPr>
              <w:t>・面談</w:t>
            </w:r>
            <w:r w:rsidR="00C474D3" w:rsidRPr="001D73C6">
              <w:rPr>
                <w:rFonts w:hint="eastAsia"/>
                <w:color w:val="000000" w:themeColor="text1"/>
              </w:rPr>
              <w:t>件数</w:t>
            </w:r>
          </w:p>
        </w:tc>
      </w:tr>
    </w:tbl>
    <w:p w14:paraId="2CFADCC6" w14:textId="77777777" w:rsidR="00F11F0C" w:rsidRDefault="00F11F0C" w:rsidP="00C10B59">
      <w:pPr>
        <w:rPr>
          <w:b/>
          <w:bCs/>
        </w:rPr>
      </w:pPr>
    </w:p>
    <w:p w14:paraId="5E25E5D4" w14:textId="748BA9B8" w:rsidR="00C10B59" w:rsidRPr="00B72225" w:rsidRDefault="005C2272" w:rsidP="00C10B59">
      <w:pPr>
        <w:rPr>
          <w:b/>
          <w:bCs/>
        </w:rPr>
      </w:pPr>
      <w:r w:rsidRPr="00B72225">
        <w:rPr>
          <w:rFonts w:hint="eastAsia"/>
          <w:b/>
          <w:bCs/>
        </w:rPr>
        <w:lastRenderedPageBreak/>
        <w:t>＜成果報酬額算出</w:t>
      </w:r>
      <w:r w:rsidR="00A705B3" w:rsidRPr="00B72225">
        <w:rPr>
          <w:rFonts w:hint="eastAsia"/>
          <w:b/>
          <w:bCs/>
        </w:rPr>
        <w:t>方法</w:t>
      </w:r>
      <w:r w:rsidRPr="00B72225">
        <w:rPr>
          <w:rFonts w:hint="eastAsia"/>
          <w:b/>
          <w:bCs/>
        </w:rPr>
        <w:t>＞</w:t>
      </w:r>
    </w:p>
    <w:p w14:paraId="5FFF7174" w14:textId="335983C2" w:rsidR="0049196E" w:rsidRPr="00C10B59" w:rsidRDefault="00217A56">
      <w:pPr>
        <w:rPr>
          <w:noProof/>
        </w:rPr>
      </w:pPr>
      <w:r w:rsidRPr="00B72225">
        <w:rPr>
          <w:rFonts w:hint="eastAsia"/>
          <w:noProof/>
        </w:rPr>
        <w:t xml:space="preserve">　定量的な評価の観点を「基礎点」、定性的な評価の観点を「加減点」として算出し、それぞれの合算により</w:t>
      </w:r>
      <w:r w:rsidR="008D6F83" w:rsidRPr="00B72225">
        <w:rPr>
          <w:rFonts w:hint="eastAsia"/>
          <w:noProof/>
        </w:rPr>
        <w:t>S</w:t>
      </w:r>
      <w:r w:rsidR="00AB1620">
        <w:rPr>
          <w:rFonts w:hint="eastAsia"/>
          <w:noProof/>
        </w:rPr>
        <w:t>から</w:t>
      </w:r>
      <w:r w:rsidRPr="00B72225">
        <w:rPr>
          <w:rFonts w:hint="eastAsia"/>
          <w:noProof/>
        </w:rPr>
        <w:t>D</w:t>
      </w:r>
      <w:r w:rsidR="00AB1620">
        <w:rPr>
          <w:rFonts w:hint="eastAsia"/>
          <w:noProof/>
        </w:rPr>
        <w:t>まで</w:t>
      </w:r>
      <w:r w:rsidRPr="00B72225">
        <w:rPr>
          <w:rFonts w:hint="eastAsia"/>
          <w:noProof/>
        </w:rPr>
        <w:t>の</w:t>
      </w:r>
      <w:r w:rsidR="008D6F83" w:rsidRPr="00B72225">
        <w:rPr>
          <w:rFonts w:hint="eastAsia"/>
          <w:noProof/>
        </w:rPr>
        <w:t>５</w:t>
      </w:r>
      <w:r w:rsidRPr="00B72225">
        <w:rPr>
          <w:rFonts w:hint="eastAsia"/>
          <w:noProof/>
        </w:rPr>
        <w:t>段階評価を行い、</w:t>
      </w:r>
      <w:r w:rsidR="00A705B3" w:rsidRPr="00B72225">
        <w:rPr>
          <w:rFonts w:hint="eastAsia"/>
          <w:noProof/>
        </w:rPr>
        <w:t>ア</w:t>
      </w:r>
      <w:r w:rsidR="008D6F83" w:rsidRPr="00B72225">
        <w:rPr>
          <w:rFonts w:hint="eastAsia"/>
          <w:noProof/>
        </w:rPr>
        <w:t>ウトカム評価に基づく成果報酬額を決定します</w:t>
      </w:r>
      <w:r w:rsidRPr="00B72225">
        <w:rPr>
          <w:rFonts w:hint="eastAsia"/>
          <w:noProof/>
        </w:rPr>
        <w:t>。</w:t>
      </w:r>
    </w:p>
    <w:sectPr w:rsidR="0049196E" w:rsidRPr="00C10B59" w:rsidSect="009A6910">
      <w:footerReference w:type="default" r:id="rId11"/>
      <w:pgSz w:w="11906" w:h="16838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0B43" w14:textId="77777777" w:rsidR="00D90857" w:rsidRDefault="00D90857" w:rsidP="00DD4411">
      <w:r>
        <w:separator/>
      </w:r>
    </w:p>
  </w:endnote>
  <w:endnote w:type="continuationSeparator" w:id="0">
    <w:p w14:paraId="723937BA" w14:textId="77777777" w:rsidR="00D90857" w:rsidRDefault="00D90857" w:rsidP="00DD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5508866"/>
      <w:docPartObj>
        <w:docPartGallery w:val="Page Numbers (Bottom of Page)"/>
        <w:docPartUnique/>
      </w:docPartObj>
    </w:sdtPr>
    <w:sdtContent>
      <w:p w14:paraId="49CE2019" w14:textId="2F45C426" w:rsidR="00A835B7" w:rsidRPr="00A835B7" w:rsidRDefault="00A835B7" w:rsidP="00A835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58B" w:rsidRPr="000A058B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0D5B7" w14:textId="77777777" w:rsidR="00D90857" w:rsidRDefault="00D90857" w:rsidP="00DD4411">
      <w:r>
        <w:separator/>
      </w:r>
    </w:p>
  </w:footnote>
  <w:footnote w:type="continuationSeparator" w:id="0">
    <w:p w14:paraId="1315726F" w14:textId="77777777" w:rsidR="00D90857" w:rsidRDefault="00D90857" w:rsidP="00DD4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5C9C"/>
    <w:multiLevelType w:val="hybridMultilevel"/>
    <w:tmpl w:val="D5968E34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5AD2830"/>
    <w:multiLevelType w:val="hybridMultilevel"/>
    <w:tmpl w:val="057E0F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24630C"/>
    <w:multiLevelType w:val="hybridMultilevel"/>
    <w:tmpl w:val="A7CA7ECA"/>
    <w:lvl w:ilvl="0" w:tplc="0C3805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C5931CF"/>
    <w:multiLevelType w:val="hybridMultilevel"/>
    <w:tmpl w:val="A168A5F2"/>
    <w:lvl w:ilvl="0" w:tplc="09EA90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BCD0446"/>
    <w:multiLevelType w:val="hybridMultilevel"/>
    <w:tmpl w:val="D5968E34"/>
    <w:lvl w:ilvl="0" w:tplc="CE88C0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CA24652"/>
    <w:multiLevelType w:val="hybridMultilevel"/>
    <w:tmpl w:val="24842C1C"/>
    <w:lvl w:ilvl="0" w:tplc="FB9073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7958459">
    <w:abstractNumId w:val="1"/>
  </w:num>
  <w:num w:numId="2" w16cid:durableId="1909805626">
    <w:abstractNumId w:val="4"/>
  </w:num>
  <w:num w:numId="3" w16cid:durableId="984890108">
    <w:abstractNumId w:val="2"/>
  </w:num>
  <w:num w:numId="4" w16cid:durableId="1750612111">
    <w:abstractNumId w:val="3"/>
  </w:num>
  <w:num w:numId="5" w16cid:durableId="1892887624">
    <w:abstractNumId w:val="5"/>
  </w:num>
  <w:num w:numId="6" w16cid:durableId="33596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73"/>
    <w:rsid w:val="0000160F"/>
    <w:rsid w:val="000106A9"/>
    <w:rsid w:val="00011D89"/>
    <w:rsid w:val="00013015"/>
    <w:rsid w:val="0001618B"/>
    <w:rsid w:val="00017198"/>
    <w:rsid w:val="000326A8"/>
    <w:rsid w:val="00036117"/>
    <w:rsid w:val="00047263"/>
    <w:rsid w:val="00057E26"/>
    <w:rsid w:val="00067A6A"/>
    <w:rsid w:val="0007199B"/>
    <w:rsid w:val="0007577B"/>
    <w:rsid w:val="000762A3"/>
    <w:rsid w:val="000A058B"/>
    <w:rsid w:val="000A75C7"/>
    <w:rsid w:val="000B378F"/>
    <w:rsid w:val="000B6B2C"/>
    <w:rsid w:val="000C0E49"/>
    <w:rsid w:val="000C623E"/>
    <w:rsid w:val="000C6987"/>
    <w:rsid w:val="000D0291"/>
    <w:rsid w:val="000D20C6"/>
    <w:rsid w:val="000D3C71"/>
    <w:rsid w:val="000D7712"/>
    <w:rsid w:val="000E6577"/>
    <w:rsid w:val="000F0895"/>
    <w:rsid w:val="000F2F48"/>
    <w:rsid w:val="00103F5E"/>
    <w:rsid w:val="001113DD"/>
    <w:rsid w:val="00113728"/>
    <w:rsid w:val="00117A80"/>
    <w:rsid w:val="001313FE"/>
    <w:rsid w:val="00136462"/>
    <w:rsid w:val="001431A6"/>
    <w:rsid w:val="00151543"/>
    <w:rsid w:val="001525FB"/>
    <w:rsid w:val="00165EA0"/>
    <w:rsid w:val="00173951"/>
    <w:rsid w:val="00176610"/>
    <w:rsid w:val="00187687"/>
    <w:rsid w:val="001A3F9D"/>
    <w:rsid w:val="001B60DF"/>
    <w:rsid w:val="001D3E37"/>
    <w:rsid w:val="001D73C6"/>
    <w:rsid w:val="001E7C80"/>
    <w:rsid w:val="001F20B1"/>
    <w:rsid w:val="001F441C"/>
    <w:rsid w:val="001F4F88"/>
    <w:rsid w:val="00216EC2"/>
    <w:rsid w:val="00217272"/>
    <w:rsid w:val="00217A56"/>
    <w:rsid w:val="0023143E"/>
    <w:rsid w:val="00240657"/>
    <w:rsid w:val="002419D1"/>
    <w:rsid w:val="002425F2"/>
    <w:rsid w:val="00245E49"/>
    <w:rsid w:val="00250A82"/>
    <w:rsid w:val="00264080"/>
    <w:rsid w:val="00271773"/>
    <w:rsid w:val="002733BD"/>
    <w:rsid w:val="0028441E"/>
    <w:rsid w:val="00286356"/>
    <w:rsid w:val="00290DDA"/>
    <w:rsid w:val="00291CCA"/>
    <w:rsid w:val="00295906"/>
    <w:rsid w:val="00297D86"/>
    <w:rsid w:val="002A2528"/>
    <w:rsid w:val="002A748C"/>
    <w:rsid w:val="002B454D"/>
    <w:rsid w:val="002C00F8"/>
    <w:rsid w:val="002D54B6"/>
    <w:rsid w:val="002E0320"/>
    <w:rsid w:val="002F7250"/>
    <w:rsid w:val="003008FC"/>
    <w:rsid w:val="00301345"/>
    <w:rsid w:val="003024D1"/>
    <w:rsid w:val="0030498E"/>
    <w:rsid w:val="003049B0"/>
    <w:rsid w:val="0031296F"/>
    <w:rsid w:val="00313030"/>
    <w:rsid w:val="0032337D"/>
    <w:rsid w:val="00323A78"/>
    <w:rsid w:val="0033055C"/>
    <w:rsid w:val="00330DE3"/>
    <w:rsid w:val="003346B0"/>
    <w:rsid w:val="003530E7"/>
    <w:rsid w:val="003669BC"/>
    <w:rsid w:val="00366A32"/>
    <w:rsid w:val="00373743"/>
    <w:rsid w:val="0037759F"/>
    <w:rsid w:val="0038095A"/>
    <w:rsid w:val="00382902"/>
    <w:rsid w:val="003A66F2"/>
    <w:rsid w:val="003B08B6"/>
    <w:rsid w:val="003C6721"/>
    <w:rsid w:val="003D0A19"/>
    <w:rsid w:val="003F67B2"/>
    <w:rsid w:val="00400EA7"/>
    <w:rsid w:val="00401F5C"/>
    <w:rsid w:val="00410019"/>
    <w:rsid w:val="004123FA"/>
    <w:rsid w:val="00421EF5"/>
    <w:rsid w:val="004228F4"/>
    <w:rsid w:val="00432695"/>
    <w:rsid w:val="00452BEF"/>
    <w:rsid w:val="004643D0"/>
    <w:rsid w:val="00476977"/>
    <w:rsid w:val="0049196E"/>
    <w:rsid w:val="00495326"/>
    <w:rsid w:val="004A0451"/>
    <w:rsid w:val="004B79F2"/>
    <w:rsid w:val="004C3651"/>
    <w:rsid w:val="004CD6EF"/>
    <w:rsid w:val="004D2E54"/>
    <w:rsid w:val="004D72A0"/>
    <w:rsid w:val="004E07EC"/>
    <w:rsid w:val="004E0D4F"/>
    <w:rsid w:val="004F7E5F"/>
    <w:rsid w:val="005002F3"/>
    <w:rsid w:val="00502E47"/>
    <w:rsid w:val="005055B1"/>
    <w:rsid w:val="00515518"/>
    <w:rsid w:val="00517246"/>
    <w:rsid w:val="0052154A"/>
    <w:rsid w:val="005266C8"/>
    <w:rsid w:val="00526DA2"/>
    <w:rsid w:val="005279EC"/>
    <w:rsid w:val="005416EA"/>
    <w:rsid w:val="00551B8A"/>
    <w:rsid w:val="005638C7"/>
    <w:rsid w:val="0056604A"/>
    <w:rsid w:val="0056683A"/>
    <w:rsid w:val="00575E2E"/>
    <w:rsid w:val="00586B5D"/>
    <w:rsid w:val="00593B1C"/>
    <w:rsid w:val="005943A9"/>
    <w:rsid w:val="005A0428"/>
    <w:rsid w:val="005A661F"/>
    <w:rsid w:val="005B07A3"/>
    <w:rsid w:val="005C06A0"/>
    <w:rsid w:val="005C13B5"/>
    <w:rsid w:val="005C2272"/>
    <w:rsid w:val="005D4DC8"/>
    <w:rsid w:val="005F2F6F"/>
    <w:rsid w:val="006029C5"/>
    <w:rsid w:val="006029F1"/>
    <w:rsid w:val="0062112F"/>
    <w:rsid w:val="0062264A"/>
    <w:rsid w:val="00631F79"/>
    <w:rsid w:val="00633505"/>
    <w:rsid w:val="006611F9"/>
    <w:rsid w:val="0066684E"/>
    <w:rsid w:val="00677AF4"/>
    <w:rsid w:val="006B000F"/>
    <w:rsid w:val="006C21BF"/>
    <w:rsid w:val="006C345E"/>
    <w:rsid w:val="006C7162"/>
    <w:rsid w:val="006D3311"/>
    <w:rsid w:val="006E4E11"/>
    <w:rsid w:val="006E5478"/>
    <w:rsid w:val="00721748"/>
    <w:rsid w:val="00735F37"/>
    <w:rsid w:val="00753E5F"/>
    <w:rsid w:val="0076057B"/>
    <w:rsid w:val="0078263C"/>
    <w:rsid w:val="00784653"/>
    <w:rsid w:val="007916A0"/>
    <w:rsid w:val="0079310F"/>
    <w:rsid w:val="00796E9C"/>
    <w:rsid w:val="007A262D"/>
    <w:rsid w:val="007A44CA"/>
    <w:rsid w:val="007B6846"/>
    <w:rsid w:val="007B6EEA"/>
    <w:rsid w:val="007D2DAB"/>
    <w:rsid w:val="007E3F3A"/>
    <w:rsid w:val="007E4A26"/>
    <w:rsid w:val="008005FE"/>
    <w:rsid w:val="00803672"/>
    <w:rsid w:val="00803DC2"/>
    <w:rsid w:val="00820344"/>
    <w:rsid w:val="00820EC8"/>
    <w:rsid w:val="00822DF8"/>
    <w:rsid w:val="00866F63"/>
    <w:rsid w:val="008915C9"/>
    <w:rsid w:val="00891FFD"/>
    <w:rsid w:val="008960AF"/>
    <w:rsid w:val="0089639E"/>
    <w:rsid w:val="008A0FA7"/>
    <w:rsid w:val="008A41E3"/>
    <w:rsid w:val="008A5840"/>
    <w:rsid w:val="008A59D5"/>
    <w:rsid w:val="008C4E84"/>
    <w:rsid w:val="008D6F83"/>
    <w:rsid w:val="008D7605"/>
    <w:rsid w:val="008F2B82"/>
    <w:rsid w:val="008F4420"/>
    <w:rsid w:val="00901FF1"/>
    <w:rsid w:val="00930717"/>
    <w:rsid w:val="0093353E"/>
    <w:rsid w:val="0093728D"/>
    <w:rsid w:val="00947CEB"/>
    <w:rsid w:val="0095301C"/>
    <w:rsid w:val="0095334B"/>
    <w:rsid w:val="009549F4"/>
    <w:rsid w:val="0096016F"/>
    <w:rsid w:val="00963509"/>
    <w:rsid w:val="009660E0"/>
    <w:rsid w:val="00970BDD"/>
    <w:rsid w:val="00974AE8"/>
    <w:rsid w:val="0097566E"/>
    <w:rsid w:val="009845D8"/>
    <w:rsid w:val="00991F98"/>
    <w:rsid w:val="009A6910"/>
    <w:rsid w:val="009B4A00"/>
    <w:rsid w:val="009C064A"/>
    <w:rsid w:val="009C1B63"/>
    <w:rsid w:val="009D0625"/>
    <w:rsid w:val="009D1620"/>
    <w:rsid w:val="009E35F8"/>
    <w:rsid w:val="00A17B00"/>
    <w:rsid w:val="00A335C2"/>
    <w:rsid w:val="00A34B5B"/>
    <w:rsid w:val="00A3707E"/>
    <w:rsid w:val="00A41CD0"/>
    <w:rsid w:val="00A45C1D"/>
    <w:rsid w:val="00A46341"/>
    <w:rsid w:val="00A62940"/>
    <w:rsid w:val="00A705B3"/>
    <w:rsid w:val="00A72454"/>
    <w:rsid w:val="00A835B7"/>
    <w:rsid w:val="00A93D8A"/>
    <w:rsid w:val="00AB1620"/>
    <w:rsid w:val="00AC2522"/>
    <w:rsid w:val="00AD4856"/>
    <w:rsid w:val="00B0157F"/>
    <w:rsid w:val="00B02636"/>
    <w:rsid w:val="00B11FB6"/>
    <w:rsid w:val="00B129F7"/>
    <w:rsid w:val="00B32EC1"/>
    <w:rsid w:val="00B41480"/>
    <w:rsid w:val="00B5141B"/>
    <w:rsid w:val="00B51D4C"/>
    <w:rsid w:val="00B56D3C"/>
    <w:rsid w:val="00B65B4A"/>
    <w:rsid w:val="00B72225"/>
    <w:rsid w:val="00B774B3"/>
    <w:rsid w:val="00BC13C7"/>
    <w:rsid w:val="00BC1BFF"/>
    <w:rsid w:val="00BD13EC"/>
    <w:rsid w:val="00BD6B1E"/>
    <w:rsid w:val="00BE7992"/>
    <w:rsid w:val="00C020CB"/>
    <w:rsid w:val="00C06379"/>
    <w:rsid w:val="00C107EF"/>
    <w:rsid w:val="00C10B59"/>
    <w:rsid w:val="00C164F3"/>
    <w:rsid w:val="00C2169A"/>
    <w:rsid w:val="00C23B86"/>
    <w:rsid w:val="00C30211"/>
    <w:rsid w:val="00C319C3"/>
    <w:rsid w:val="00C420FB"/>
    <w:rsid w:val="00C474D3"/>
    <w:rsid w:val="00C53A1F"/>
    <w:rsid w:val="00C53EA1"/>
    <w:rsid w:val="00C53EA7"/>
    <w:rsid w:val="00C61B97"/>
    <w:rsid w:val="00C74337"/>
    <w:rsid w:val="00CC7BA0"/>
    <w:rsid w:val="00D07FF6"/>
    <w:rsid w:val="00D1693A"/>
    <w:rsid w:val="00D20DA1"/>
    <w:rsid w:val="00D219FF"/>
    <w:rsid w:val="00D773AF"/>
    <w:rsid w:val="00D90857"/>
    <w:rsid w:val="00DA5F25"/>
    <w:rsid w:val="00DC5EE9"/>
    <w:rsid w:val="00DD4411"/>
    <w:rsid w:val="00DE5550"/>
    <w:rsid w:val="00E07019"/>
    <w:rsid w:val="00E1053B"/>
    <w:rsid w:val="00E14598"/>
    <w:rsid w:val="00E15BE6"/>
    <w:rsid w:val="00E27645"/>
    <w:rsid w:val="00E32C4E"/>
    <w:rsid w:val="00E42673"/>
    <w:rsid w:val="00E52F1A"/>
    <w:rsid w:val="00E65D3B"/>
    <w:rsid w:val="00E80782"/>
    <w:rsid w:val="00E85EF0"/>
    <w:rsid w:val="00E906D1"/>
    <w:rsid w:val="00EA780E"/>
    <w:rsid w:val="00EB0CAE"/>
    <w:rsid w:val="00EC3C89"/>
    <w:rsid w:val="00ED4F1B"/>
    <w:rsid w:val="00EF239B"/>
    <w:rsid w:val="00EF3DB6"/>
    <w:rsid w:val="00F02DB4"/>
    <w:rsid w:val="00F11F0C"/>
    <w:rsid w:val="00F15EFB"/>
    <w:rsid w:val="00F20906"/>
    <w:rsid w:val="00F22F86"/>
    <w:rsid w:val="00F36180"/>
    <w:rsid w:val="00F444A2"/>
    <w:rsid w:val="00F46517"/>
    <w:rsid w:val="00F51781"/>
    <w:rsid w:val="00F5555D"/>
    <w:rsid w:val="00F724C7"/>
    <w:rsid w:val="00F91C29"/>
    <w:rsid w:val="00F95AF6"/>
    <w:rsid w:val="00F95B84"/>
    <w:rsid w:val="00FA7B50"/>
    <w:rsid w:val="00FB4A58"/>
    <w:rsid w:val="00FC6959"/>
    <w:rsid w:val="00FD0A83"/>
    <w:rsid w:val="00FD6166"/>
    <w:rsid w:val="00FE56FD"/>
    <w:rsid w:val="00FE799F"/>
    <w:rsid w:val="0337EE21"/>
    <w:rsid w:val="03598F83"/>
    <w:rsid w:val="038DEB0A"/>
    <w:rsid w:val="044CA4DB"/>
    <w:rsid w:val="045F1247"/>
    <w:rsid w:val="053113F0"/>
    <w:rsid w:val="07519BB3"/>
    <w:rsid w:val="077AD580"/>
    <w:rsid w:val="0A2B715C"/>
    <w:rsid w:val="0BE50B4A"/>
    <w:rsid w:val="0C2ECBB4"/>
    <w:rsid w:val="0C71EAA1"/>
    <w:rsid w:val="0C834C89"/>
    <w:rsid w:val="0E05F48D"/>
    <w:rsid w:val="0E41FCF1"/>
    <w:rsid w:val="0EF13B91"/>
    <w:rsid w:val="0FBAED4B"/>
    <w:rsid w:val="12820850"/>
    <w:rsid w:val="1466CBDF"/>
    <w:rsid w:val="15BA3A7A"/>
    <w:rsid w:val="1831C50D"/>
    <w:rsid w:val="1994E072"/>
    <w:rsid w:val="1A3C6A27"/>
    <w:rsid w:val="1ABBB3B8"/>
    <w:rsid w:val="1BA2DE92"/>
    <w:rsid w:val="1C8047F6"/>
    <w:rsid w:val="1CC45181"/>
    <w:rsid w:val="1D5EE905"/>
    <w:rsid w:val="1D740AE9"/>
    <w:rsid w:val="1D76A2F2"/>
    <w:rsid w:val="1F88F2F8"/>
    <w:rsid w:val="2030DBB3"/>
    <w:rsid w:val="23414D47"/>
    <w:rsid w:val="240D422D"/>
    <w:rsid w:val="246FE388"/>
    <w:rsid w:val="24740200"/>
    <w:rsid w:val="26205D4F"/>
    <w:rsid w:val="2988F04C"/>
    <w:rsid w:val="2B12AD84"/>
    <w:rsid w:val="2B514292"/>
    <w:rsid w:val="2B9807D9"/>
    <w:rsid w:val="2BC6CBC3"/>
    <w:rsid w:val="2BCEE49D"/>
    <w:rsid w:val="2BEE5E52"/>
    <w:rsid w:val="2C3BB8FB"/>
    <w:rsid w:val="329557FD"/>
    <w:rsid w:val="32C699BC"/>
    <w:rsid w:val="358405C1"/>
    <w:rsid w:val="371FD622"/>
    <w:rsid w:val="3737403A"/>
    <w:rsid w:val="37DA64E0"/>
    <w:rsid w:val="38C75BD3"/>
    <w:rsid w:val="3962CC72"/>
    <w:rsid w:val="3F2AE807"/>
    <w:rsid w:val="41BCD733"/>
    <w:rsid w:val="445E3DC9"/>
    <w:rsid w:val="45F45CFA"/>
    <w:rsid w:val="46197B32"/>
    <w:rsid w:val="4AC4D42D"/>
    <w:rsid w:val="4B22037B"/>
    <w:rsid w:val="5034CEC4"/>
    <w:rsid w:val="50B4FEBA"/>
    <w:rsid w:val="50CA4DB8"/>
    <w:rsid w:val="5261DD5E"/>
    <w:rsid w:val="56630775"/>
    <w:rsid w:val="5703FF99"/>
    <w:rsid w:val="57365549"/>
    <w:rsid w:val="5B9F2F43"/>
    <w:rsid w:val="5CFA296F"/>
    <w:rsid w:val="5E1C68FB"/>
    <w:rsid w:val="5E5DC9A2"/>
    <w:rsid w:val="6076372E"/>
    <w:rsid w:val="61ECF558"/>
    <w:rsid w:val="625C2B80"/>
    <w:rsid w:val="6361CC30"/>
    <w:rsid w:val="670334B5"/>
    <w:rsid w:val="69AA7EFE"/>
    <w:rsid w:val="6AB3470D"/>
    <w:rsid w:val="6B78F781"/>
    <w:rsid w:val="6EB40B20"/>
    <w:rsid w:val="6F5371FB"/>
    <w:rsid w:val="6FDB569D"/>
    <w:rsid w:val="752B12AC"/>
    <w:rsid w:val="757B4E64"/>
    <w:rsid w:val="777385D2"/>
    <w:rsid w:val="79C81F20"/>
    <w:rsid w:val="7AD1585D"/>
    <w:rsid w:val="7CC1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AF365"/>
  <w15:chartTrackingRefBased/>
  <w15:docId w15:val="{2D566EA1-7208-487F-8473-FAD8F73C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4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4411"/>
  </w:style>
  <w:style w:type="paragraph" w:styleId="a5">
    <w:name w:val="footer"/>
    <w:basedOn w:val="a"/>
    <w:link w:val="a6"/>
    <w:uiPriority w:val="99"/>
    <w:unhideWhenUsed/>
    <w:rsid w:val="00DD4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4411"/>
  </w:style>
  <w:style w:type="paragraph" w:styleId="a7">
    <w:name w:val="List Paragraph"/>
    <w:basedOn w:val="a"/>
    <w:uiPriority w:val="34"/>
    <w:qFormat/>
    <w:rsid w:val="00DD4411"/>
    <w:pPr>
      <w:ind w:leftChars="400" w:left="840"/>
    </w:pPr>
  </w:style>
  <w:style w:type="table" w:styleId="a8">
    <w:name w:val="Table Grid"/>
    <w:basedOn w:val="a1"/>
    <w:uiPriority w:val="39"/>
    <w:rsid w:val="006E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10B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5055B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055B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055B1"/>
  </w:style>
  <w:style w:type="paragraph" w:styleId="ac">
    <w:name w:val="annotation subject"/>
    <w:basedOn w:val="aa"/>
    <w:next w:val="aa"/>
    <w:link w:val="ad"/>
    <w:uiPriority w:val="99"/>
    <w:semiHidden/>
    <w:unhideWhenUsed/>
    <w:rsid w:val="005055B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055B1"/>
    <w:rPr>
      <w:b/>
      <w:bCs/>
    </w:rPr>
  </w:style>
  <w:style w:type="paragraph" w:styleId="ae">
    <w:name w:val="Revision"/>
    <w:hidden/>
    <w:uiPriority w:val="99"/>
    <w:semiHidden/>
    <w:rsid w:val="005055B1"/>
  </w:style>
  <w:style w:type="paragraph" w:styleId="af">
    <w:name w:val="Balloon Text"/>
    <w:basedOn w:val="a"/>
    <w:link w:val="af0"/>
    <w:uiPriority w:val="99"/>
    <w:semiHidden/>
    <w:unhideWhenUsed/>
    <w:rsid w:val="005055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055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ED42EB8004444EB6849FC2D53E98A3" ma:contentTypeVersion="14" ma:contentTypeDescription="新しいドキュメントを作成します。" ma:contentTypeScope="" ma:versionID="58fb17389756229cc2873c3538f43e1c">
  <xsd:schema xmlns:xsd="http://www.w3.org/2001/XMLSchema" xmlns:xs="http://www.w3.org/2001/XMLSchema" xmlns:p="http://schemas.microsoft.com/office/2006/metadata/properties" xmlns:ns2="3d422b49-2212-4a9b-9c72-e211b21f0a74" xmlns:ns3="a002211b-717f-4c4b-bda6-a0f559ca4434" targetNamespace="http://schemas.microsoft.com/office/2006/metadata/properties" ma:root="true" ma:fieldsID="fa876873c3dcc81155823abc371862c8" ns2:_="" ns3:_="">
    <xsd:import namespace="3d422b49-2212-4a9b-9c72-e211b21f0a74"/>
    <xsd:import namespace="a002211b-717f-4c4b-bda6-a0f559ca4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22b49-2212-4a9b-9c72-e211b21f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2211b-717f-4c4b-bda6-a0f559ca4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22b49-2212-4a9b-9c72-e211b21f0a74">
      <Terms xmlns="http://schemas.microsoft.com/office/infopath/2007/PartnerControls"/>
    </lcf76f155ced4ddcb4097134ff3c332f>
    <SharedWithUsers xmlns="a002211b-717f-4c4b-bda6-a0f559ca4434">
      <UserInfo>
        <DisplayName>菩提寺　凌</DisplayName>
        <AccountId>19</AccountId>
        <AccountType/>
      </UserInfo>
      <UserInfo>
        <DisplayName>池田　萌子</DisplayName>
        <AccountId>15</AccountId>
        <AccountType/>
      </UserInfo>
      <UserInfo>
        <DisplayName>村木　厚哉</DisplayName>
        <AccountId>10</AccountId>
        <AccountType/>
      </UserInfo>
      <UserInfo>
        <DisplayName>三浦　裕之</DisplayName>
        <AccountId>11</AccountId>
        <AccountType/>
      </UserInfo>
      <UserInfo>
        <DisplayName>渡邉　万紀子</DisplayName>
        <AccountId>22</AccountId>
        <AccountType/>
      </UserInfo>
      <UserInfo>
        <DisplayName>西川　知伸</DisplayName>
        <AccountId>13</AccountId>
        <AccountType/>
      </UserInfo>
      <UserInfo>
        <DisplayName>浅井　琢磨</DisplayName>
        <AccountId>123</AccountId>
        <AccountType/>
      </UserInfo>
      <UserInfo>
        <DisplayName>奥田　善史</DisplayName>
        <AccountId>139</AccountId>
        <AccountType/>
      </UserInfo>
      <UserInfo>
        <DisplayName>中間　瑞希</DisplayName>
        <AccountId>150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C072F02-D885-497E-9C05-3329DADE0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22b49-2212-4a9b-9c72-e211b21f0a74"/>
    <ds:schemaRef ds:uri="a002211b-717f-4c4b-bda6-a0f559ca4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4BCEF1-B95C-40FF-BEEB-863FF3D20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9C65B-D8FD-41F9-8434-C6F42FB68B1C}">
  <ds:schemaRefs>
    <ds:schemaRef ds:uri="http://schemas.microsoft.com/office/2006/metadata/properties"/>
    <ds:schemaRef ds:uri="http://schemas.microsoft.com/office/infopath/2007/PartnerControls"/>
    <ds:schemaRef ds:uri="3d422b49-2212-4a9b-9c72-e211b21f0a74"/>
    <ds:schemaRef ds:uri="a002211b-717f-4c4b-bda6-a0f559ca44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2140</Words>
  <Characters>2217</Characters>
  <DocSecurity>0</DocSecurity>
  <Lines>133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2025-06-09T09:30:00Z</cp:lastPrinted>
  <dcterms:created xsi:type="dcterms:W3CDTF">2025-09-03T04:35:00Z</dcterms:created>
  <dcterms:modified xsi:type="dcterms:W3CDTF">2025-09-26T04:13:00Z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2022-05-11T11:46:51Z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16f91fcc-58b6-46d8-a627-cb35f593be67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0x010100B1ED42EB8004444EB6849FC2D53E98A3</vt:lpwstr>
  </property>
  <property fmtid="{D5CDD505-2E9C-101B-9397-08002B2CF9AE}" pid="10" name="MediaServiceImageTags">
    <vt:lpwstr/>
  </property>
</Properties>
</file>