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E09DC" w14:textId="1FFDFEEC" w:rsidR="000412DD" w:rsidRPr="00B74D34" w:rsidRDefault="000412DD" w:rsidP="004A074B">
      <w:pPr>
        <w:pStyle w:val="ad"/>
        <w:jc w:val="right"/>
        <w:rPr>
          <w:sz w:val="28"/>
          <w:lang w:eastAsia="en-US"/>
        </w:rPr>
      </w:pPr>
    </w:p>
    <w:p w14:paraId="672A6659" w14:textId="77777777" w:rsidR="000412DD" w:rsidRDefault="000412DD" w:rsidP="00346E80">
      <w:pPr>
        <w:ind w:right="960"/>
      </w:pPr>
    </w:p>
    <w:p w14:paraId="6536651D" w14:textId="76B1FAFE" w:rsidR="000412DD" w:rsidRDefault="00993DEC">
      <w:pPr>
        <w:jc w:val="center"/>
      </w:pPr>
      <w:r>
        <w:rPr>
          <w:rFonts w:ascii="ＭＳ ゴシック" w:eastAsia="ＭＳ ゴシック" w:hAnsi="ＭＳ ゴシック" w:cs="Meiryo UI" w:hint="eastAsia"/>
          <w:color w:val="000000"/>
          <w:sz w:val="36"/>
          <w:szCs w:val="36"/>
        </w:rPr>
        <w:t xml:space="preserve">希望票 </w:t>
      </w:r>
      <w:r w:rsidR="000412DD">
        <w:rPr>
          <w:rFonts w:ascii="ＭＳ ゴシック" w:eastAsia="ＭＳ ゴシック" w:hAnsi="ＭＳ ゴシック" w:cs="Meiryo UI"/>
          <w:color w:val="000000"/>
          <w:sz w:val="36"/>
          <w:szCs w:val="36"/>
        </w:rPr>
        <w:t>兼</w:t>
      </w:r>
      <w:r>
        <w:rPr>
          <w:rFonts w:ascii="ＭＳ ゴシック" w:eastAsia="ＭＳ ゴシック" w:hAnsi="ＭＳ ゴシック" w:cs="Meiryo UI" w:hint="eastAsia"/>
          <w:color w:val="000000"/>
          <w:sz w:val="36"/>
          <w:szCs w:val="36"/>
        </w:rPr>
        <w:t xml:space="preserve"> </w:t>
      </w:r>
      <w:r w:rsidR="000412DD">
        <w:rPr>
          <w:rFonts w:ascii="ＭＳ ゴシック" w:eastAsia="ＭＳ ゴシック" w:hAnsi="ＭＳ ゴシック" w:cs="Meiryo UI"/>
          <w:color w:val="000000"/>
          <w:sz w:val="36"/>
          <w:szCs w:val="36"/>
        </w:rPr>
        <w:t>秘密保持誓約書</w:t>
      </w:r>
    </w:p>
    <w:p w14:paraId="0A37501D" w14:textId="77777777" w:rsidR="000412DD" w:rsidRPr="00346E80" w:rsidRDefault="000412DD" w:rsidP="00346E80">
      <w:pPr>
        <w:rPr>
          <w:rFonts w:ascii="ＭＳ 明朝" w:eastAsia="ＭＳ ゴシック" w:hAnsi="ＭＳ 明朝" w:cs="Meiryo UI"/>
          <w:b/>
          <w:color w:val="000000"/>
          <w:sz w:val="36"/>
          <w:szCs w:val="36"/>
        </w:rPr>
      </w:pPr>
    </w:p>
    <w:p w14:paraId="5DAE54C3" w14:textId="77777777" w:rsidR="000412DD" w:rsidRDefault="00C64624">
      <w:pPr>
        <w:jc w:val="right"/>
      </w:pPr>
      <w:r>
        <w:rPr>
          <w:rFonts w:ascii="ＭＳ 明朝" w:hAnsi="ＭＳ 明朝" w:cs="Meiryo UI"/>
          <w:color w:val="000000"/>
          <w:sz w:val="24"/>
        </w:rPr>
        <w:t>令和</w:t>
      </w:r>
      <w:r>
        <w:rPr>
          <w:rFonts w:ascii="ＭＳ 明朝" w:hAnsi="ＭＳ 明朝" w:cs="Meiryo UI" w:hint="eastAsia"/>
          <w:color w:val="000000"/>
          <w:sz w:val="24"/>
        </w:rPr>
        <w:t xml:space="preserve">　　</w:t>
      </w:r>
      <w:r w:rsidR="00346E80">
        <w:rPr>
          <w:rFonts w:ascii="ＭＳ 明朝" w:hAnsi="ＭＳ 明朝" w:cs="Meiryo UI"/>
          <w:color w:val="000000"/>
          <w:sz w:val="24"/>
        </w:rPr>
        <w:t>年　　月　　日</w:t>
      </w:r>
    </w:p>
    <w:p w14:paraId="5DAB6C7B" w14:textId="77777777" w:rsidR="000412DD" w:rsidRPr="00346E80" w:rsidRDefault="000412DD" w:rsidP="00346E80">
      <w:pPr>
        <w:ind w:right="1444"/>
        <w:rPr>
          <w:rFonts w:ascii="ＭＳ 明朝" w:hAnsi="ＭＳ 明朝" w:cs="Meiryo UI"/>
          <w:b/>
          <w:color w:val="000000"/>
          <w:sz w:val="36"/>
          <w:szCs w:val="36"/>
        </w:rPr>
      </w:pPr>
    </w:p>
    <w:p w14:paraId="750205F1" w14:textId="5E1AAED3" w:rsidR="000412DD" w:rsidRPr="00A84BC5" w:rsidRDefault="005345B0">
      <w:proofErr w:type="spellStart"/>
      <w:r>
        <w:rPr>
          <w:rFonts w:ascii="ＭＳ 明朝" w:hAnsi="ＭＳ 明朝" w:cs="Meiryo UI" w:hint="eastAsia"/>
          <w:color w:val="000000"/>
          <w:sz w:val="24"/>
        </w:rPr>
        <w:t>SusHi</w:t>
      </w:r>
      <w:proofErr w:type="spellEnd"/>
      <w:r>
        <w:rPr>
          <w:rFonts w:ascii="ＭＳ 明朝" w:hAnsi="ＭＳ 明朝" w:cs="Meiryo UI" w:hint="eastAsia"/>
          <w:color w:val="000000"/>
          <w:sz w:val="24"/>
        </w:rPr>
        <w:t xml:space="preserve"> Tech Tokyo</w:t>
      </w:r>
      <w:r>
        <w:rPr>
          <w:rFonts w:ascii="ＭＳ 明朝" w:hAnsi="ＭＳ 明朝" w:cs="Meiryo UI"/>
          <w:color w:val="000000"/>
          <w:sz w:val="24"/>
        </w:rPr>
        <w:t xml:space="preserve"> 2024</w:t>
      </w:r>
      <w:r w:rsidR="00A84BC5" w:rsidRPr="00A84BC5">
        <w:rPr>
          <w:rFonts w:ascii="ＭＳ 明朝" w:hAnsi="ＭＳ 明朝" w:cs="Meiryo UI" w:hint="eastAsia"/>
          <w:color w:val="000000"/>
          <w:sz w:val="24"/>
        </w:rPr>
        <w:t>グローバル</w:t>
      </w:r>
      <w:r>
        <w:rPr>
          <w:rFonts w:ascii="ＭＳ 明朝" w:hAnsi="ＭＳ 明朝" w:cs="Meiryo UI" w:hint="eastAsia"/>
          <w:color w:val="000000"/>
          <w:sz w:val="24"/>
        </w:rPr>
        <w:t>スタートアッププログラム</w:t>
      </w:r>
      <w:r w:rsidR="000412DD" w:rsidRPr="00A84BC5">
        <w:rPr>
          <w:rFonts w:ascii="ＭＳ 明朝" w:hAnsi="ＭＳ 明朝" w:cs="Meiryo UI"/>
          <w:color w:val="000000"/>
          <w:sz w:val="24"/>
        </w:rPr>
        <w:t>実行委員会　　御中</w:t>
      </w:r>
    </w:p>
    <w:p w14:paraId="02EB378F" w14:textId="77777777" w:rsidR="000412DD" w:rsidRPr="00A84BC5" w:rsidRDefault="000412DD" w:rsidP="00346E80">
      <w:pPr>
        <w:rPr>
          <w:rFonts w:ascii="ＭＳ 明朝" w:eastAsia="DengXian" w:hAnsi="ＭＳ 明朝" w:cs="Meiryo UI"/>
          <w:b/>
          <w:color w:val="000000"/>
          <w:sz w:val="36"/>
          <w:szCs w:val="36"/>
          <w:lang w:eastAsia="zh-CN"/>
        </w:rPr>
      </w:pPr>
      <w:bookmarkStart w:id="0" w:name="_GoBack"/>
      <w:bookmarkEnd w:id="0"/>
    </w:p>
    <w:p w14:paraId="74017601" w14:textId="50CDFE93" w:rsidR="000412DD" w:rsidRDefault="000412DD">
      <w:pPr>
        <w:ind w:firstLine="240"/>
        <w:jc w:val="left"/>
      </w:pPr>
      <w:r w:rsidRPr="7DEC16D8">
        <w:rPr>
          <w:rFonts w:ascii="ＭＳ 明朝" w:hAnsi="ＭＳ 明朝" w:cs="Meiryo UI"/>
          <w:color w:val="000000" w:themeColor="text1"/>
          <w:sz w:val="24"/>
        </w:rPr>
        <w:t>当社は、</w:t>
      </w:r>
      <w:r w:rsidR="00993DEC" w:rsidRPr="00FA577B">
        <w:rPr>
          <w:rFonts w:ascii="ＭＳ 明朝" w:hAnsi="ＭＳ 明朝" w:cs="Meiryo UI" w:hint="eastAsia"/>
          <w:color w:val="000000" w:themeColor="text1"/>
          <w:sz w:val="24"/>
        </w:rPr>
        <w:t>【</w:t>
      </w:r>
      <w:r w:rsidR="001874A8" w:rsidRPr="001874A8">
        <w:rPr>
          <w:rFonts w:ascii="ＭＳ 明朝" w:hAnsi="ＭＳ 明朝" w:cs="Meiryo UI" w:hint="eastAsia"/>
          <w:color w:val="000000" w:themeColor="text1"/>
          <w:sz w:val="24"/>
        </w:rPr>
        <w:t>Tokyo Innovation Base施設整備等業務委託</w:t>
      </w:r>
      <w:r w:rsidR="00993DEC" w:rsidRPr="00FA577B">
        <w:rPr>
          <w:rFonts w:ascii="ＭＳ 明朝" w:hAnsi="ＭＳ 明朝" w:cs="Meiryo UI" w:hint="eastAsia"/>
          <w:color w:val="000000" w:themeColor="text1"/>
          <w:sz w:val="24"/>
        </w:rPr>
        <w:t>】</w:t>
      </w:r>
      <w:r w:rsidRPr="00FA577B">
        <w:rPr>
          <w:rFonts w:ascii="ＭＳ 明朝" w:hAnsi="ＭＳ 明朝" w:cs="Meiryo UI"/>
          <w:color w:val="000000" w:themeColor="text1"/>
          <w:sz w:val="24"/>
        </w:rPr>
        <w:t>に</w:t>
      </w:r>
      <w:r w:rsidRPr="7DEC16D8">
        <w:rPr>
          <w:rFonts w:ascii="ＭＳ 明朝" w:hAnsi="ＭＳ 明朝" w:cs="Meiryo UI"/>
          <w:color w:val="000000" w:themeColor="text1"/>
          <w:sz w:val="24"/>
        </w:rPr>
        <w:t>応募いたします。なお、応募にあたっては、裏面にある誓約事項について誓約します。</w:t>
      </w:r>
    </w:p>
    <w:p w14:paraId="6A05A809" w14:textId="77777777" w:rsidR="000412DD" w:rsidRDefault="000412DD">
      <w:pPr>
        <w:jc w:val="left"/>
        <w:rPr>
          <w:rFonts w:ascii="ＭＳ 明朝" w:hAnsi="ＭＳ 明朝" w:cs="Meiryo UI"/>
          <w:color w:val="000000"/>
          <w:sz w:val="24"/>
        </w:rPr>
      </w:pPr>
    </w:p>
    <w:p w14:paraId="14C55304" w14:textId="055121B0" w:rsidR="000412DD" w:rsidRDefault="000E2253">
      <w:pPr>
        <w:spacing w:line="480" w:lineRule="exact"/>
        <w:ind w:firstLine="240"/>
      </w:pPr>
      <w:r>
        <w:rPr>
          <w:rFonts w:ascii="ＭＳ 明朝" w:hAnsi="ＭＳ 明朝" w:cs="Meiryo UI" w:hint="eastAsia"/>
          <w:color w:val="000000"/>
          <w:sz w:val="24"/>
        </w:rPr>
        <w:t>商号又は名称</w:t>
      </w:r>
    </w:p>
    <w:p w14:paraId="7A6728B6"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64571DE" w14:textId="6B93EB0D" w:rsidR="00C64624" w:rsidRPr="00C64624" w:rsidRDefault="000E2253" w:rsidP="00C64624">
      <w:pPr>
        <w:spacing w:line="480" w:lineRule="exact"/>
        <w:ind w:firstLine="240"/>
        <w:rPr>
          <w:rFonts w:ascii="ＭＳ 明朝" w:hAnsi="ＭＳ 明朝" w:cs="Meiryo UI"/>
          <w:color w:val="000000"/>
          <w:sz w:val="24"/>
        </w:rPr>
      </w:pPr>
      <w:r>
        <w:rPr>
          <w:rFonts w:ascii="ＭＳ 明朝" w:hAnsi="ＭＳ 明朝" w:cs="Meiryo UI" w:hint="eastAsia"/>
          <w:color w:val="000000"/>
          <w:sz w:val="24"/>
        </w:rPr>
        <w:t>所在地</w:t>
      </w:r>
    </w:p>
    <w:p w14:paraId="3C32B682"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987F7" w14:textId="221835AD" w:rsidR="000412DD" w:rsidRDefault="000E2253">
      <w:pPr>
        <w:spacing w:line="480" w:lineRule="exact"/>
        <w:ind w:firstLine="240"/>
      </w:pPr>
      <w:r>
        <w:rPr>
          <w:rFonts w:ascii="ＭＳ 明朝" w:hAnsi="ＭＳ 明朝" w:cs="Meiryo UI" w:hint="eastAsia"/>
          <w:color w:val="000000"/>
          <w:sz w:val="24"/>
        </w:rPr>
        <w:t>代表者指名</w:t>
      </w:r>
      <w:r w:rsidR="000412DD">
        <w:rPr>
          <w:rFonts w:ascii="ＭＳ 明朝" w:hAnsi="ＭＳ 明朝" w:cs="Meiryo UI"/>
          <w:color w:val="000000"/>
          <w:sz w:val="24"/>
        </w:rPr>
        <w:t xml:space="preserve">　　　　　　　　　　　　　　　　　　　　　　　　　　　</w:t>
      </w:r>
    </w:p>
    <w:p w14:paraId="5ED07D0D"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5284E78" w14:textId="2582AE15" w:rsidR="000E2253" w:rsidRDefault="000E2253" w:rsidP="000E2253">
      <w:pPr>
        <w:spacing w:line="480" w:lineRule="exact"/>
        <w:ind w:firstLine="240"/>
      </w:pPr>
      <w:r>
        <w:rPr>
          <w:rFonts w:ascii="ＭＳ 明朝" w:hAnsi="ＭＳ 明朝" w:cs="Meiryo UI" w:hint="eastAsia"/>
          <w:color w:val="000000"/>
          <w:sz w:val="24"/>
        </w:rPr>
        <w:t>東京都入札参加資格における営業種目及び格付順位</w:t>
      </w:r>
    </w:p>
    <w:p w14:paraId="66572D87"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E76D6B5" w14:textId="7293F826" w:rsidR="000E2253" w:rsidRDefault="000E2253" w:rsidP="000E2253">
      <w:pPr>
        <w:spacing w:line="480" w:lineRule="exact"/>
        <w:ind w:firstLine="240"/>
      </w:pPr>
      <w:r>
        <w:rPr>
          <w:rFonts w:ascii="ＭＳ 明朝" w:hAnsi="ＭＳ 明朝" w:cs="Meiryo UI"/>
          <w:color w:val="000000"/>
          <w:sz w:val="24"/>
        </w:rPr>
        <w:t>担当者名</w:t>
      </w:r>
    </w:p>
    <w:p w14:paraId="0017908F"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1A3B5C7" w14:textId="57B5727D" w:rsidR="000E2253" w:rsidRDefault="000E2253" w:rsidP="000E2253">
      <w:pPr>
        <w:spacing w:line="480" w:lineRule="exact"/>
        <w:ind w:firstLine="240"/>
      </w:pPr>
      <w:r>
        <w:rPr>
          <w:rFonts w:ascii="ＭＳ 明朝" w:hAnsi="ＭＳ 明朝" w:cs="Meiryo UI"/>
          <w:color w:val="000000"/>
          <w:sz w:val="24"/>
        </w:rPr>
        <w:t>担当</w:t>
      </w:r>
      <w:r>
        <w:rPr>
          <w:rFonts w:ascii="ＭＳ 明朝" w:hAnsi="ＭＳ 明朝" w:cs="Meiryo UI" w:hint="eastAsia"/>
          <w:color w:val="000000"/>
          <w:sz w:val="24"/>
        </w:rPr>
        <w:t>者所属</w:t>
      </w:r>
    </w:p>
    <w:p w14:paraId="70816364" w14:textId="77777777" w:rsidR="000E2253" w:rsidRDefault="000E2253" w:rsidP="000E2253">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1B8D631A" w14:textId="77777777" w:rsidR="000412DD" w:rsidRDefault="000412DD">
      <w:pPr>
        <w:spacing w:line="480" w:lineRule="exact"/>
        <w:ind w:firstLine="240"/>
      </w:pPr>
      <w:r>
        <w:rPr>
          <w:rFonts w:ascii="ＭＳ 明朝" w:hAnsi="ＭＳ 明朝" w:cs="Meiryo UI"/>
          <w:color w:val="000000"/>
          <w:sz w:val="24"/>
        </w:rPr>
        <w:t>連絡先電話番号</w:t>
      </w:r>
    </w:p>
    <w:p w14:paraId="28933A1A"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BB1F8" w14:textId="77777777" w:rsidR="000412DD" w:rsidRDefault="000412DD">
      <w:pPr>
        <w:spacing w:line="480" w:lineRule="exact"/>
        <w:ind w:firstLine="240"/>
      </w:pPr>
      <w:r>
        <w:rPr>
          <w:rFonts w:ascii="ＭＳ 明朝" w:hAnsi="ＭＳ 明朝" w:cs="Meiryo UI"/>
          <w:color w:val="000000"/>
          <w:sz w:val="24"/>
        </w:rPr>
        <w:t>メールアドレス</w:t>
      </w:r>
    </w:p>
    <w:p w14:paraId="328FEEBE"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510E8DD" w14:textId="77777777" w:rsidR="000412DD" w:rsidRDefault="000412DD">
      <w:r>
        <w:rPr>
          <w:rFonts w:ascii="ＭＳ 明朝" w:hAnsi="ＭＳ 明朝" w:cs="Meiryo UI"/>
          <w:color w:val="000000"/>
          <w:sz w:val="28"/>
          <w:szCs w:val="28"/>
        </w:rPr>
        <w:t xml:space="preserve">　</w:t>
      </w:r>
    </w:p>
    <w:p w14:paraId="7B6F8E23" w14:textId="77777777" w:rsidR="000412DD" w:rsidRDefault="000412DD">
      <w:pPr>
        <w:pageBreakBefore/>
        <w:spacing w:line="400" w:lineRule="exact"/>
      </w:pPr>
      <w:r>
        <w:rPr>
          <w:rFonts w:ascii="ＭＳ 明朝" w:hAnsi="ＭＳ 明朝" w:cs="ＭＳ 明朝"/>
          <w:color w:val="000000"/>
          <w:sz w:val="24"/>
        </w:rPr>
        <w:lastRenderedPageBreak/>
        <w:t>＜誓約事項＞</w:t>
      </w:r>
    </w:p>
    <w:p w14:paraId="51A70A43" w14:textId="183FF9F3" w:rsidR="000412DD" w:rsidRDefault="00C64624">
      <w:pPr>
        <w:spacing w:line="400" w:lineRule="exact"/>
        <w:ind w:left="240" w:hanging="240"/>
      </w:pPr>
      <w:r>
        <w:rPr>
          <w:rFonts w:ascii="ＭＳ 明朝" w:hAnsi="ＭＳ 明朝" w:cs="ＭＳ 明朝"/>
          <w:color w:val="000000"/>
          <w:sz w:val="24"/>
        </w:rPr>
        <w:t>１　本</w:t>
      </w:r>
      <w:r w:rsidR="00744B9F">
        <w:rPr>
          <w:rFonts w:ascii="ＭＳ 明朝" w:hAnsi="ＭＳ 明朝" w:cs="ＭＳ 明朝" w:hint="eastAsia"/>
          <w:color w:val="000000"/>
          <w:sz w:val="24"/>
        </w:rPr>
        <w:t>契約</w:t>
      </w:r>
      <w:r>
        <w:rPr>
          <w:rFonts w:ascii="ＭＳ 明朝" w:hAnsi="ＭＳ 明朝" w:cs="ＭＳ 明朝"/>
          <w:color w:val="000000"/>
          <w:sz w:val="24"/>
        </w:rPr>
        <w:t>への参加にあたり、</w:t>
      </w:r>
      <w:proofErr w:type="spellStart"/>
      <w:r w:rsidR="005345B0">
        <w:rPr>
          <w:rFonts w:ascii="ＭＳ 明朝" w:hAnsi="ＭＳ 明朝" w:cs="ＭＳ 明朝" w:hint="eastAsia"/>
          <w:color w:val="000000"/>
          <w:sz w:val="24"/>
        </w:rPr>
        <w:t>SusHi</w:t>
      </w:r>
      <w:proofErr w:type="spellEnd"/>
      <w:r w:rsidR="005345B0">
        <w:rPr>
          <w:rFonts w:ascii="ＭＳ 明朝" w:hAnsi="ＭＳ 明朝" w:cs="ＭＳ 明朝" w:hint="eastAsia"/>
          <w:color w:val="000000"/>
          <w:sz w:val="24"/>
        </w:rPr>
        <w:t xml:space="preserve"> Tech Tokyo2024</w:t>
      </w:r>
      <w:r w:rsidR="00A84BC5">
        <w:rPr>
          <w:rFonts w:ascii="ＭＳ 明朝" w:hAnsi="ＭＳ 明朝" w:cs="ＭＳ 明朝" w:hint="eastAsia"/>
          <w:color w:val="000000"/>
          <w:sz w:val="24"/>
        </w:rPr>
        <w:t>グローバル</w:t>
      </w:r>
      <w:r w:rsidR="005345B0">
        <w:rPr>
          <w:rFonts w:ascii="ＭＳ 明朝" w:hAnsi="ＭＳ 明朝" w:cs="ＭＳ 明朝" w:hint="eastAsia"/>
          <w:color w:val="000000"/>
          <w:sz w:val="24"/>
        </w:rPr>
        <w:t>スタートアッププログラム</w:t>
      </w:r>
      <w:r w:rsidR="00577124">
        <w:rPr>
          <w:rFonts w:ascii="ＭＳ 明朝" w:hAnsi="ＭＳ 明朝" w:cs="ＭＳ 明朝"/>
          <w:color w:val="000000"/>
          <w:sz w:val="24"/>
        </w:rPr>
        <w:t>実行委員会（以下、実行委員会と</w:t>
      </w:r>
      <w:r w:rsidR="00577124">
        <w:rPr>
          <w:rFonts w:ascii="ＭＳ 明朝" w:hAnsi="ＭＳ 明朝" w:cs="ＭＳ 明朝" w:hint="eastAsia"/>
          <w:color w:val="000000"/>
          <w:sz w:val="24"/>
        </w:rPr>
        <w:t>い</w:t>
      </w:r>
      <w:r w:rsidR="000412DD">
        <w:rPr>
          <w:rFonts w:ascii="ＭＳ 明朝" w:hAnsi="ＭＳ 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Default="000412DD">
      <w:pPr>
        <w:spacing w:line="400" w:lineRule="exact"/>
        <w:ind w:left="240" w:firstLine="240"/>
      </w:pPr>
      <w:r>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Default="000412DD">
      <w:pPr>
        <w:spacing w:line="400" w:lineRule="exact"/>
        <w:rPr>
          <w:rFonts w:ascii="ＭＳ 明朝" w:hAnsi="ＭＳ 明朝" w:cs="ＭＳ 明朝"/>
          <w:color w:val="000000"/>
          <w:sz w:val="24"/>
        </w:rPr>
      </w:pPr>
    </w:p>
    <w:p w14:paraId="6221E48D" w14:textId="7D6328E5" w:rsidR="000412DD" w:rsidRDefault="000412DD">
      <w:pPr>
        <w:spacing w:line="400" w:lineRule="exact"/>
      </w:pPr>
      <w:r>
        <w:rPr>
          <w:rFonts w:ascii="ＭＳ 明朝" w:hAnsi="ＭＳ 明朝" w:cs="ＭＳ 明朝"/>
          <w:color w:val="000000"/>
          <w:sz w:val="24"/>
        </w:rPr>
        <w:t>２　本秘密情報を本</w:t>
      </w:r>
      <w:r w:rsidR="00744B9F">
        <w:rPr>
          <w:rFonts w:ascii="ＭＳ 明朝" w:hAnsi="ＭＳ 明朝" w:cs="ＭＳ 明朝" w:hint="eastAsia"/>
          <w:color w:val="000000"/>
          <w:sz w:val="24"/>
        </w:rPr>
        <w:t>契約</w:t>
      </w:r>
      <w:r>
        <w:rPr>
          <w:rFonts w:ascii="ＭＳ 明朝" w:hAnsi="ＭＳ 明朝" w:cs="ＭＳ 明朝"/>
          <w:color w:val="000000"/>
          <w:sz w:val="24"/>
        </w:rPr>
        <w:t>手続以外のいかなる目的にも使用しません。</w:t>
      </w:r>
    </w:p>
    <w:p w14:paraId="41C8F396" w14:textId="77777777" w:rsidR="000412DD" w:rsidRDefault="000412DD">
      <w:pPr>
        <w:spacing w:line="400" w:lineRule="exact"/>
        <w:rPr>
          <w:rFonts w:ascii="ＭＳ 明朝" w:hAnsi="ＭＳ 明朝" w:cs="ＭＳ 明朝"/>
          <w:color w:val="000000"/>
          <w:sz w:val="24"/>
        </w:rPr>
      </w:pPr>
    </w:p>
    <w:p w14:paraId="52346A19" w14:textId="77777777" w:rsidR="000412DD" w:rsidRDefault="000412DD">
      <w:pPr>
        <w:spacing w:line="400" w:lineRule="exact"/>
        <w:ind w:left="240" w:hanging="240"/>
      </w:pPr>
      <w:r>
        <w:rPr>
          <w:rFonts w:ascii="ＭＳ 明朝" w:hAnsi="ＭＳ 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Default="000412DD">
      <w:pPr>
        <w:spacing w:line="400" w:lineRule="exact"/>
        <w:rPr>
          <w:rFonts w:ascii="ＭＳ 明朝" w:hAnsi="ＭＳ 明朝" w:cs="ＭＳ 明朝"/>
          <w:color w:val="000000"/>
          <w:sz w:val="24"/>
        </w:rPr>
      </w:pPr>
    </w:p>
    <w:p w14:paraId="4DBEA843" w14:textId="77777777" w:rsidR="000412DD" w:rsidRDefault="000412DD">
      <w:pPr>
        <w:spacing w:line="400" w:lineRule="exact"/>
        <w:ind w:left="240" w:hanging="240"/>
      </w:pPr>
      <w:r>
        <w:rPr>
          <w:rFonts w:ascii="ＭＳ 明朝" w:hAnsi="ＭＳ 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Default="00C64624"/>
    <w:sectPr w:rsidR="00C64624">
      <w:headerReference w:type="default" r:id="rId10"/>
      <w:pgSz w:w="11906" w:h="16838"/>
      <w:pgMar w:top="1276" w:right="1134"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6721" w14:textId="77777777" w:rsidR="004E6E45" w:rsidRDefault="004E6E45" w:rsidP="00C64624">
      <w:r>
        <w:separator/>
      </w:r>
    </w:p>
  </w:endnote>
  <w:endnote w:type="continuationSeparator" w:id="0">
    <w:p w14:paraId="762E7F3C" w14:textId="77777777" w:rsidR="004E6E45" w:rsidRDefault="004E6E45"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6B56" w14:textId="77777777" w:rsidR="004E6E45" w:rsidRDefault="004E6E45" w:rsidP="00C64624">
      <w:r>
        <w:separator/>
      </w:r>
    </w:p>
  </w:footnote>
  <w:footnote w:type="continuationSeparator" w:id="0">
    <w:p w14:paraId="7942FD6C" w14:textId="77777777" w:rsidR="004E6E45" w:rsidRDefault="004E6E45" w:rsidP="00C6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7755" w14:textId="1D80997D" w:rsidR="00271BD6" w:rsidRDefault="00271BD6" w:rsidP="00271BD6">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24"/>
    <w:rsid w:val="000412DD"/>
    <w:rsid w:val="000E2253"/>
    <w:rsid w:val="000F456C"/>
    <w:rsid w:val="001874A8"/>
    <w:rsid w:val="00271BD6"/>
    <w:rsid w:val="00346E80"/>
    <w:rsid w:val="003D172C"/>
    <w:rsid w:val="00426878"/>
    <w:rsid w:val="004A074B"/>
    <w:rsid w:val="004E6E45"/>
    <w:rsid w:val="005345B0"/>
    <w:rsid w:val="00542AA2"/>
    <w:rsid w:val="00577124"/>
    <w:rsid w:val="00744B9F"/>
    <w:rsid w:val="007C5107"/>
    <w:rsid w:val="008147DB"/>
    <w:rsid w:val="008F474E"/>
    <w:rsid w:val="00920130"/>
    <w:rsid w:val="00993DEC"/>
    <w:rsid w:val="00A84BC5"/>
    <w:rsid w:val="00B74D34"/>
    <w:rsid w:val="00C64624"/>
    <w:rsid w:val="00CD6C7B"/>
    <w:rsid w:val="00DF2198"/>
    <w:rsid w:val="00E70708"/>
    <w:rsid w:val="00F625FD"/>
    <w:rsid w:val="00FA577B"/>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3893F058"/>
  <w15:chartTrackingRefBased/>
  <w15:docId w15:val="{D62DB223-8C4A-45D2-9461-BE589CB5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 w:type="paragraph" w:styleId="ad">
    <w:name w:val="No Spacing"/>
    <w:uiPriority w:val="1"/>
    <w:qFormat/>
    <w:rsid w:val="004A074B"/>
    <w:pPr>
      <w:widowControl w:val="0"/>
      <w:suppressAutoHyphens/>
      <w:jc w:val="both"/>
    </w:pPr>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3" ma:contentTypeDescription="新しいドキュメントを作成します。" ma:contentTypeScope="" ma:versionID="17246518b660013b7b4ec05c518816b6">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473a1939bf655a3a2fefc2a999cbe588"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1956-1E59-4550-A4D0-F0E5AFE6DD68}">
  <ds:schemaRefs>
    <ds:schemaRef ds:uri="http://schemas.microsoft.com/sharepoint/v3/contenttype/forms"/>
  </ds:schemaRefs>
</ds:datastoreItem>
</file>

<file path=customXml/itemProps2.xml><?xml version="1.0" encoding="utf-8"?>
<ds:datastoreItem xmlns:ds="http://schemas.openxmlformats.org/officeDocument/2006/customXml" ds:itemID="{ADC635D8-9B29-4B4A-A152-3DEE53AA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FFDAC-445F-4E5E-AFAD-04952C446D77}">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4.xml><?xml version="1.0" encoding="utf-8"?>
<ds:datastoreItem xmlns:ds="http://schemas.openxmlformats.org/officeDocument/2006/customXml" ds:itemID="{43DC9791-93CD-49F4-8F9B-887914EB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161</Words>
  <Characters>921</Characters>
  <Application>Microsoft Office Word</Application>
  <DocSecurity>0</DocSecurity>
  <Lines>7</Lines>
  <Paragraphs>2</Paragraphs>
  <ScaleCrop>false</ScaleCrop>
  <Company>TAIMS</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シティプロモーションフォローアップ事業に係る商談マッチング業務等の委託の</dc:title>
  <dc:subject/>
  <dc:creator>東京都</dc:creator>
  <cp:keywords/>
  <cp:lastModifiedBy>浅井　琢磨</cp:lastModifiedBy>
  <cp:revision>20</cp:revision>
  <cp:lastPrinted>2020-02-07T06:50:00Z</cp:lastPrinted>
  <dcterms:created xsi:type="dcterms:W3CDTF">2023-04-13T04:49:00Z</dcterms:created>
  <dcterms:modified xsi:type="dcterms:W3CDTF">2024-01-16T07:13:00Z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